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B6" w:rsidRPr="00184668" w:rsidRDefault="00184668" w:rsidP="00114BB6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proofErr w:type="gramStart"/>
      <w:r w:rsidRPr="00184668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L.O.</w:t>
      </w:r>
      <w:proofErr w:type="gramEnd"/>
      <w:r w:rsidRPr="00184668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To be able to c</w:t>
      </w:r>
      <w:r w:rsidR="00114BB6" w:rsidRPr="00184668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alculate </w:t>
      </w:r>
      <w:r w:rsidRPr="00184668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the </w:t>
      </w:r>
      <w:r w:rsidR="00114BB6" w:rsidRPr="00184668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volume of cuboids and cubes</w:t>
      </w:r>
      <w:r w:rsidR="00114BB6" w:rsidRPr="00184668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 xml:space="preserve"> using the formula </w:t>
      </w:r>
      <w:r w:rsidR="00114BB6" w:rsidRPr="00114BB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volume = length × width × </w:t>
      </w:r>
      <w:proofErr w:type="gramStart"/>
      <w:r w:rsidR="00114BB6" w:rsidRPr="00114BB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height</w:t>
      </w:r>
      <w:r w:rsidR="00114BB6" w:rsidRPr="00184668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or</w:t>
      </w:r>
      <w:proofErr w:type="gramEnd"/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114BB6" w:rsidRPr="00184668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v = l x w x</w:t>
      </w:r>
      <w:r w:rsidRPr="00184668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h</w:t>
      </w:r>
      <w:r w:rsidRPr="00184668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114BB6" w:rsidRPr="001846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114BB6" w:rsidRPr="00184668" w:rsidRDefault="00114BB6" w:rsidP="00114BB6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114BB6" w:rsidRPr="00114BB6" w:rsidRDefault="00114BB6" w:rsidP="00114BB6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114BB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Main Teaching</w:t>
      </w:r>
    </w:p>
    <w:p w:rsidR="00114BB6" w:rsidRPr="00114BB6" w:rsidRDefault="00114BB6" w:rsidP="00114BB6">
      <w:pPr>
        <w:spacing w:after="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114BB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Teaching</w:t>
      </w:r>
    </w:p>
    <w:p w:rsidR="00184668" w:rsidRDefault="00184668" w:rsidP="00114BB6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Look at the rectangle below</w:t>
      </w:r>
      <w:r>
        <w:rPr>
          <w:rFonts w:ascii="Arial" w:eastAsia="Times New Roman" w:hAnsi="Arial" w:cs="Arial"/>
          <w:color w:val="660099"/>
          <w:sz w:val="24"/>
          <w:szCs w:val="24"/>
          <w:bdr w:val="none" w:sz="0" w:space="0" w:color="auto" w:frame="1"/>
          <w:lang w:eastAsia="en-GB"/>
        </w:rPr>
        <w:t>,</w:t>
      </w:r>
      <w:r w:rsidR="00114BB6" w:rsidRPr="00114B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this is a 2D shape. It is known mathematically as a shape on a plane as it is flat. </w:t>
      </w:r>
      <w:r w:rsidR="00114BB6" w:rsidRPr="00114BB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>What is the formula we use to calculate the area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 xml:space="preserve"> (remember we have a</w:t>
      </w:r>
      <w:r w:rsidR="00F073A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>lready worked on this in class)</w:t>
      </w:r>
      <w:r w:rsidR="00114BB6" w:rsidRPr="00114BB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>?</w:t>
      </w:r>
      <w:r w:rsidR="00114BB6" w:rsidRPr="00114B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114BB6" w:rsidRPr="00114BB6" w:rsidRDefault="00184668" w:rsidP="00114BB6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Answer:</w:t>
      </w:r>
      <w:r w:rsidR="00F073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114BB6" w:rsidRPr="00114BB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>area = length</w:t>
      </w:r>
      <w:r w:rsidR="00114BB6" w:rsidRPr="00114B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× </w:t>
      </w:r>
      <w:r w:rsidR="00114BB6" w:rsidRPr="00114BB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>width</w:t>
      </w:r>
      <w:r w:rsidR="00114BB6" w:rsidRPr="00114B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or </w:t>
      </w:r>
      <w:r w:rsidR="00114BB6" w:rsidRPr="00114BB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>A = l</w:t>
      </w:r>
      <w:r w:rsidR="00114BB6" w:rsidRPr="00114B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× </w:t>
      </w:r>
      <w:r w:rsidR="00114BB6" w:rsidRPr="00114BB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>w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="00F073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</w:t>
      </w:r>
      <w:r w:rsidR="00114BB6" w:rsidRPr="00114B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he area is the number of squares the </w:t>
      </w:r>
      <w:r w:rsidR="00F073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flat shape </w:t>
      </w:r>
      <w:proofErr w:type="gramStart"/>
      <w:r w:rsidR="00F073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covers,</w:t>
      </w:r>
      <w:proofErr w:type="gramEnd"/>
      <w:r w:rsidR="00F073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therefore</w:t>
      </w:r>
      <w:r w:rsidR="00114BB6" w:rsidRPr="00114B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area of the rectangle is 5 × 4 = 20 squares.</w:t>
      </w:r>
    </w:p>
    <w:p w:rsidR="00114BB6" w:rsidRPr="00F073AD" w:rsidRDefault="00114BB6" w:rsidP="00F073AD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F073AD" w:rsidRPr="00B361D3" w:rsidRDefault="00253739" w:rsidP="00B361D3">
      <w:r>
        <w:rPr>
          <w:noProof/>
          <w:lang w:eastAsia="en-GB"/>
        </w:rPr>
        <w:drawing>
          <wp:inline distT="0" distB="0" distL="0" distR="0" wp14:anchorId="7F40E153" wp14:editId="77112017">
            <wp:extent cx="2314575" cy="134884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3550" cy="134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3AD" w:rsidRDefault="00F073AD" w:rsidP="00B361D3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361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Now look at this shape.</w:t>
      </w:r>
    </w:p>
    <w:p w:rsidR="00F23087" w:rsidRDefault="00F23087" w:rsidP="00B361D3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F23087" w:rsidRPr="00B361D3" w:rsidRDefault="00F23087" w:rsidP="00B361D3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26B8003A" wp14:editId="5D56BF1B">
            <wp:extent cx="2238375" cy="184782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0799" cy="184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668" w:rsidRDefault="00184668" w:rsidP="00B361D3">
      <w:pPr>
        <w:spacing w:after="0" w:line="300" w:lineRule="atLeast"/>
        <w:ind w:left="-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F073AD" w:rsidRDefault="00F073AD" w:rsidP="00F073AD">
      <w:pPr>
        <w:pStyle w:val="ListParagraph"/>
        <w:numPr>
          <w:ilvl w:val="0"/>
          <w:numId w:val="4"/>
        </w:num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 would you describe this shape?</w:t>
      </w:r>
    </w:p>
    <w:p w:rsidR="00F073AD" w:rsidRDefault="00F073AD" w:rsidP="00F073AD">
      <w:pPr>
        <w:pStyle w:val="ListParagraph"/>
        <w:spacing w:after="0" w:line="300" w:lineRule="atLeast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r w:rsidRPr="00F073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 has </w:t>
      </w:r>
      <w:r w:rsidRPr="00F073A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six faces</w:t>
      </w:r>
      <w:r w:rsidRPr="00F073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(not sides) and </w:t>
      </w:r>
      <w:r w:rsidRPr="00F073A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six vertices</w:t>
      </w:r>
      <w:r w:rsidRPr="00F073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(not corners), it has </w:t>
      </w:r>
      <w:r w:rsidRPr="00F073A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eight edges</w:t>
      </w:r>
      <w:r w:rsidRPr="00F073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gramStart"/>
      <w:r w:rsidRPr="00F073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</w:t>
      </w:r>
      <w:proofErr w:type="gramEnd"/>
      <w:r w:rsidRPr="00F073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 a 3D shape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called </w:t>
      </w:r>
      <w:r w:rsidR="00CB5D0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cuboid</w:t>
      </w:r>
      <w:r w:rsidRPr="00F073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</w:p>
    <w:p w:rsidR="00CB5D04" w:rsidRDefault="00CB5D04" w:rsidP="00F073AD">
      <w:pPr>
        <w:pStyle w:val="ListParagraph"/>
        <w:spacing w:after="0" w:line="300" w:lineRule="atLeast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B5D04" w:rsidRPr="00F073AD" w:rsidRDefault="00CB5D04" w:rsidP="00F073AD">
      <w:pPr>
        <w:pStyle w:val="ListParagraph"/>
        <w:spacing w:after="0" w:line="300" w:lineRule="atLeast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16FA4A46" wp14:editId="6EB98ABE">
            <wp:extent cx="2124075" cy="196850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7665" cy="197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D04" w:rsidRDefault="00CB5D04" w:rsidP="00B361D3">
      <w:pPr>
        <w:pStyle w:val="ListParagraph"/>
        <w:numPr>
          <w:ilvl w:val="0"/>
          <w:numId w:val="4"/>
        </w:numPr>
        <w:spacing w:after="9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</w:t>
      </w:r>
      <w:r w:rsidR="00F073AD" w:rsidRPr="00CB5D0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 cuboid has a base which is a rectan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gle. The</w:t>
      </w:r>
      <w:r w:rsidR="00F073AD" w:rsidRPr="00CB5D0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leng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 and width </w:t>
      </w:r>
      <w:r w:rsidR="00F073AD" w:rsidRPr="00CB5D0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is a 5×4 rectangle. </w:t>
      </w:r>
    </w:p>
    <w:p w:rsidR="00CB5D04" w:rsidRPr="00CB5D04" w:rsidRDefault="00CB5D04" w:rsidP="00CB5D04">
      <w:pPr>
        <w:pStyle w:val="ListParagraph"/>
        <w:spacing w:after="90" w:line="300" w:lineRule="atLeast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B5D04" w:rsidRPr="00B361D3" w:rsidRDefault="00CB5D04" w:rsidP="00B361D3">
      <w:pPr>
        <w:pStyle w:val="ListParagraph"/>
        <w:spacing w:after="90" w:line="300" w:lineRule="atLeast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303DEFE9" wp14:editId="53299B27">
            <wp:extent cx="3305175" cy="2360420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3711" cy="235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0F9" w:rsidRDefault="00B361D3" w:rsidP="00C250F9">
      <w:pPr>
        <w:pStyle w:val="ListParagraph"/>
        <w:numPr>
          <w:ilvl w:val="0"/>
          <w:numId w:val="4"/>
        </w:numPr>
        <w:spacing w:after="9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</w:t>
      </w:r>
      <w:r w:rsidR="00F073AD" w:rsidRPr="00CB5D0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 cuboid also has a height because it is a 3D shape.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</w:t>
      </w:r>
      <w:r w:rsidR="00F073AD" w:rsidRPr="00B361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 can calculate the volume of the cuboid. This means how many cubes (not squares) it takes up in three dimensions: length, width and height.</w:t>
      </w:r>
      <w:r w:rsidR="00C25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 </w:t>
      </w:r>
      <w:r w:rsidR="00184668" w:rsidRPr="00C25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calculate the volume of a cube or c</w:t>
      </w:r>
      <w:r w:rsidR="00C25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uboid by</w:t>
      </w:r>
      <w:r w:rsidR="00184668" w:rsidRPr="00C25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find</w:t>
      </w:r>
      <w:r w:rsidR="00C25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ing</w:t>
      </w:r>
      <w:r w:rsidR="00184668" w:rsidRPr="00C25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area of the base and multiply</w:t>
      </w:r>
      <w:r w:rsidR="00C25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ing</w:t>
      </w:r>
      <w:r w:rsidR="00184668" w:rsidRPr="00C25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it by the height</w:t>
      </w:r>
      <w:r w:rsidR="00C25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,</w:t>
      </w:r>
      <w:r w:rsidR="00184668" w:rsidRPr="00C25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C250F9" w:rsidRDefault="00184668" w:rsidP="00C250F9">
      <w:pPr>
        <w:pStyle w:val="ListParagraph"/>
        <w:spacing w:after="90" w:line="300" w:lineRule="atLeast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25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volu</w:t>
      </w:r>
      <w:r w:rsidR="00C25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</w:t>
      </w:r>
      <w:proofErr w:type="gramEnd"/>
      <w:r w:rsidR="00C25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= length × width × height. </w:t>
      </w:r>
    </w:p>
    <w:p w:rsidR="00C250F9" w:rsidRDefault="00C250F9" w:rsidP="00C250F9">
      <w:pPr>
        <w:pStyle w:val="ListParagraph"/>
        <w:spacing w:after="90" w:line="300" w:lineRule="atLeast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</w:t>
      </w:r>
      <w:r w:rsidR="00184668" w:rsidRPr="00C25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his is measured in units cubed so cm</w:t>
      </w:r>
      <w:r w:rsidR="00184668" w:rsidRPr="00C250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3</w:t>
      </w:r>
      <w:r w:rsidR="00184668" w:rsidRPr="00C25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or m</w:t>
      </w:r>
      <w:r w:rsidR="00184668" w:rsidRPr="00C250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3</w:t>
      </w:r>
      <w:r w:rsidR="00184668" w:rsidRPr="00C25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or mm</w:t>
      </w:r>
      <w:r w:rsidR="00184668" w:rsidRPr="00C250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3</w:t>
      </w:r>
      <w:r w:rsidR="00184668" w:rsidRPr="00C25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or even km</w:t>
      </w:r>
      <w:r w:rsidR="00184668" w:rsidRPr="00C250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3</w:t>
      </w:r>
      <w:r w:rsidR="00184668" w:rsidRPr="00C25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if it i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 truly massive. T</w:t>
      </w:r>
      <w:r w:rsidR="00184668" w:rsidRPr="00C25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his formula can be written as v = l × w × h.</w:t>
      </w:r>
    </w:p>
    <w:p w:rsidR="00C250F9" w:rsidRDefault="00C250F9" w:rsidP="00C250F9">
      <w:pPr>
        <w:pStyle w:val="ListParagraph"/>
        <w:spacing w:after="90" w:line="300" w:lineRule="atLeast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250F9" w:rsidRDefault="00C250F9" w:rsidP="00C250F9">
      <w:pPr>
        <w:pStyle w:val="ListParagraph"/>
        <w:numPr>
          <w:ilvl w:val="0"/>
          <w:numId w:val="4"/>
        </w:numPr>
        <w:spacing w:after="9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Look back at the cuboid. T</w:t>
      </w:r>
      <w:r w:rsidR="00184668" w:rsidRPr="00C25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 length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</w:t>
      </w:r>
      <w:r w:rsidR="00184668" w:rsidRPr="00C25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(5 cm),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</w:t>
      </w:r>
      <w:r w:rsidR="00184668" w:rsidRPr="00C25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width (4 cm) and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</w:t>
      </w:r>
      <w:r w:rsidR="00184668" w:rsidRPr="00C25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height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is </w:t>
      </w:r>
      <w:r w:rsidR="00184668" w:rsidRPr="00C25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(6 cm) so it has a volume of the area of the base × the height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</w:p>
    <w:p w:rsidR="00C250F9" w:rsidRDefault="00C250F9" w:rsidP="00C250F9">
      <w:pPr>
        <w:pStyle w:val="ListParagraph"/>
        <w:spacing w:after="90" w:line="300" w:lineRule="atLeast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250F9" w:rsidRDefault="00184668" w:rsidP="00C250F9">
      <w:pPr>
        <w:pStyle w:val="ListParagraph"/>
        <w:spacing w:after="90" w:line="300" w:lineRule="atLeast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25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 cm × 4 cm = 20 cm</w:t>
      </w:r>
      <w:r w:rsidRPr="00C250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2</w:t>
      </w:r>
    </w:p>
    <w:p w:rsidR="00C250F9" w:rsidRDefault="00184668" w:rsidP="00C250F9">
      <w:pPr>
        <w:pStyle w:val="ListParagraph"/>
        <w:spacing w:after="90" w:line="300" w:lineRule="atLeast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25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 cm</w:t>
      </w:r>
      <w:r w:rsidRPr="00C250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2</w:t>
      </w:r>
      <w:r w:rsidRPr="00C25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× 6 cm = 120 cm</w:t>
      </w:r>
      <w:r w:rsidRPr="00C250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3</w:t>
      </w:r>
    </w:p>
    <w:p w:rsidR="00184668" w:rsidRDefault="00184668" w:rsidP="00C250F9">
      <w:pPr>
        <w:pStyle w:val="ListParagraph"/>
        <w:spacing w:after="90" w:line="300" w:lineRule="atLeast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25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(cm</w:t>
      </w:r>
      <w:r w:rsidRPr="00C250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2</w:t>
      </w:r>
      <w:r w:rsidRPr="00C25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× cm = cm</w:t>
      </w:r>
      <w:r w:rsidRPr="00C250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3</w:t>
      </w:r>
      <w:r w:rsidRPr="00C25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).</w:t>
      </w:r>
    </w:p>
    <w:p w:rsidR="00296D58" w:rsidRPr="00C250F9" w:rsidRDefault="00296D58" w:rsidP="00C250F9">
      <w:pPr>
        <w:pStyle w:val="ListParagraph"/>
        <w:spacing w:after="90" w:line="300" w:lineRule="atLeast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Volume = </w:t>
      </w:r>
      <w:r w:rsidRPr="00C25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120 cm</w:t>
      </w:r>
      <w:r w:rsidRPr="00C250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3</w:t>
      </w:r>
    </w:p>
    <w:p w:rsidR="00184668" w:rsidRPr="00114BB6" w:rsidRDefault="00F23087" w:rsidP="00F073AD">
      <w:pPr>
        <w:spacing w:after="0" w:line="300" w:lineRule="atLeast"/>
        <w:ind w:left="-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</w:t>
      </w:r>
      <w:r w:rsidR="00184668" w:rsidRPr="00114B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area is the space covered in two dimensions (length and width), so it is measured in square </w:t>
      </w:r>
      <w:proofErr w:type="gramStart"/>
      <w:r w:rsidR="00184668" w:rsidRPr="00114B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units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C25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cm</w:t>
      </w:r>
      <w:r w:rsidRPr="00C250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2</w:t>
      </w:r>
      <w:r w:rsidR="00184668" w:rsidRPr="00114B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Volume is the space occupied in three dimensions (length, width and height), so it is measured in cubic </w:t>
      </w:r>
      <w:proofErr w:type="gramStart"/>
      <w:r w:rsidR="00184668" w:rsidRPr="00114B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units</w:t>
      </w:r>
      <w:proofErr w:type="gramEnd"/>
      <w:r w:rsidRPr="00F230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C25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cm</w:t>
      </w:r>
      <w:r w:rsidRPr="00C250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3</w:t>
      </w:r>
      <w:r w:rsidR="00184668" w:rsidRPr="00114B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184668" w:rsidRPr="00114BB6" w:rsidRDefault="00184668" w:rsidP="00F073AD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14B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br/>
      </w:r>
      <w:r w:rsidR="00F23087">
        <w:rPr>
          <w:noProof/>
          <w:lang w:eastAsia="en-GB"/>
        </w:rPr>
        <w:drawing>
          <wp:inline distT="0" distB="0" distL="0" distR="0" wp14:anchorId="1E0431A6" wp14:editId="21F175C3">
            <wp:extent cx="2476500" cy="1782882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0444" cy="178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0D1" w:rsidRDefault="004670D1" w:rsidP="00F073AD">
      <w:pPr>
        <w:spacing w:after="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4670D1" w:rsidRPr="004670D1" w:rsidRDefault="004670D1" w:rsidP="004670D1">
      <w:pPr>
        <w:pStyle w:val="ListParagraph"/>
        <w:numPr>
          <w:ilvl w:val="0"/>
          <w:numId w:val="4"/>
        </w:numPr>
        <w:spacing w:after="0" w:line="360" w:lineRule="atLeast"/>
        <w:textAlignment w:val="baseline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Can you calculate the volume of this cube? First, find the measurement for the length, width and height. Next multiply the length x width (the area of the base). Finally multiply this answer by the height </w:t>
      </w:r>
      <w:r w:rsidR="00345EF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to find the volume.</w:t>
      </w:r>
      <w:r w:rsidR="00345EF2" w:rsidRPr="00345E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345E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</w:t>
      </w:r>
      <w:r w:rsidR="00345EF2" w:rsidRPr="00114B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ormula v = l × w × </w:t>
      </w:r>
      <w:proofErr w:type="gramStart"/>
      <w:r w:rsidR="00345EF2" w:rsidRPr="00114B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</w:t>
      </w:r>
      <w:r w:rsidR="00345EF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Record</w:t>
      </w:r>
      <w:proofErr w:type="gramEnd"/>
      <w:r w:rsidR="00345EF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your calculation below. What is your answer?</w:t>
      </w:r>
    </w:p>
    <w:p w:rsidR="004670D1" w:rsidRDefault="004670D1" w:rsidP="00F073AD">
      <w:pPr>
        <w:spacing w:after="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3B1B27" w:rsidRDefault="00E37422" w:rsidP="003B1B27">
      <w:pPr>
        <w:spacing w:after="90" w:line="300" w:lineRule="atLeast"/>
        <w:ind w:left="-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</w:t>
      </w:r>
      <w:r w:rsidR="00296D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 know the formula</w:t>
      </w:r>
      <w:r w:rsidR="00184668" w:rsidRPr="00114B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the area of rectangles and now we also know the formula for the volume of cuboids. This means we can work out the volume of any cuboid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or cube</w:t>
      </w:r>
      <w:r w:rsidR="00184668" w:rsidRPr="00114B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6A14FE" w:rsidRDefault="006A14FE" w:rsidP="003B1B27">
      <w:pPr>
        <w:spacing w:after="90" w:line="300" w:lineRule="atLeast"/>
        <w:ind w:left="-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revise your knowledge of the properties of cubes and cuboids you can watch this video:</w:t>
      </w:r>
    </w:p>
    <w:p w:rsidR="00E37422" w:rsidRDefault="00AE437E" w:rsidP="00F073AD">
      <w:pPr>
        <w:spacing w:after="90" w:line="300" w:lineRule="atLeast"/>
        <w:ind w:left="-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hyperlink r:id="rId11" w:history="1">
        <w:r w:rsidRPr="006E541C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https://www.bbc.co.uk/bitesize/clips/zsqmpv4</w:t>
        </w:r>
      </w:hyperlink>
    </w:p>
    <w:p w:rsidR="00AE437E" w:rsidRDefault="00AE437E" w:rsidP="00F073AD">
      <w:pPr>
        <w:spacing w:after="90" w:line="300" w:lineRule="atLeast"/>
        <w:ind w:left="-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6A14FE" w:rsidRPr="00114BB6" w:rsidRDefault="006A14FE" w:rsidP="00F073AD">
      <w:pPr>
        <w:spacing w:after="90" w:line="300" w:lineRule="atLeast"/>
        <w:ind w:left="-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reinforce your understanding of volume please watch this video:</w:t>
      </w:r>
    </w:p>
    <w:p w:rsidR="00253739" w:rsidRDefault="006A14FE" w:rsidP="003B1B27">
      <w:pPr>
        <w:spacing w:after="90" w:line="300" w:lineRule="atLeast"/>
        <w:ind w:left="-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hyperlink r:id="rId12" w:history="1">
        <w:r w:rsidRPr="006E541C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https://www.youtube.com/watch?v=fw--FxHF6OA</w:t>
        </w:r>
      </w:hyperlink>
    </w:p>
    <w:p w:rsidR="006A14FE" w:rsidRPr="00955878" w:rsidRDefault="006A14FE" w:rsidP="00F073AD">
      <w:pP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95587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Tasks</w:t>
      </w:r>
    </w:p>
    <w:p w:rsidR="006A14FE" w:rsidRDefault="006A14FE" w:rsidP="006A14FE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Now that you have practised how to find the volume of cubes and cuboids I would like you to complete the work below.</w:t>
      </w:r>
    </w:p>
    <w:p w:rsidR="006A14FE" w:rsidRDefault="006A14FE" w:rsidP="006A14FE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If you feel that you need some practise </w:t>
      </w:r>
      <w:r w:rsidR="009558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complete worksheet </w:t>
      </w:r>
      <w:r w:rsidR="00955878" w:rsidRPr="0095587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Volume Task 1</w:t>
      </w:r>
      <w:r w:rsidR="009558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955878" w:rsidRPr="00955878" w:rsidRDefault="00955878" w:rsidP="006A14FE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If you are growing in confidence complete worksheet </w:t>
      </w:r>
      <w:r w:rsidRPr="0095587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Volume Task 2.</w:t>
      </w:r>
    </w:p>
    <w:p w:rsidR="00955878" w:rsidRPr="006A14FE" w:rsidRDefault="00955878" w:rsidP="006A14FE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If you would like a challenge complete worksheet </w:t>
      </w:r>
      <w:r w:rsidRPr="0095587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Volume Task 3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</w:t>
      </w:r>
      <w:r w:rsidRPr="0095587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Maths Mastery Checkpoint Volume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955878" w:rsidRDefault="00955878" w:rsidP="00F073AD">
      <w:pPr>
        <w:rPr>
          <w:rFonts w:ascii="Arial" w:hAnsi="Arial" w:cs="Arial"/>
          <w:sz w:val="24"/>
          <w:szCs w:val="24"/>
        </w:rPr>
      </w:pPr>
      <w:r w:rsidRPr="00955878">
        <w:rPr>
          <w:rFonts w:ascii="Arial" w:hAnsi="Arial" w:cs="Arial"/>
          <w:sz w:val="24"/>
          <w:szCs w:val="24"/>
        </w:rPr>
        <w:t>You need to be confident in finding the volume of cubes and cuboids so if you feel that you need more practise complete more than one task.</w:t>
      </w:r>
    </w:p>
    <w:p w:rsidR="00955878" w:rsidRPr="003B1B27" w:rsidRDefault="00955878" w:rsidP="00F073AD">
      <w:pPr>
        <w:rPr>
          <w:rFonts w:ascii="Arial" w:hAnsi="Arial" w:cs="Arial"/>
          <w:b/>
          <w:sz w:val="24"/>
          <w:szCs w:val="24"/>
        </w:rPr>
      </w:pPr>
      <w:r w:rsidRPr="003B1B27">
        <w:rPr>
          <w:rFonts w:ascii="Arial" w:hAnsi="Arial" w:cs="Arial"/>
          <w:b/>
          <w:sz w:val="24"/>
          <w:szCs w:val="24"/>
        </w:rPr>
        <w:t xml:space="preserve">S.C. </w:t>
      </w:r>
    </w:p>
    <w:p w:rsidR="00955878" w:rsidRDefault="00955878" w:rsidP="00F073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Have I found the correct measurements for the length, width and height of the shape?</w:t>
      </w:r>
    </w:p>
    <w:p w:rsidR="00955878" w:rsidRDefault="00955878" w:rsidP="00F073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Have I multiplied the </w:t>
      </w:r>
      <w:r w:rsidR="003B1B27">
        <w:rPr>
          <w:rFonts w:ascii="Arial" w:hAnsi="Arial" w:cs="Arial"/>
          <w:sz w:val="24"/>
          <w:szCs w:val="24"/>
        </w:rPr>
        <w:t>length by the width</w:t>
      </w:r>
      <w:r w:rsidR="00296D58">
        <w:rPr>
          <w:rFonts w:ascii="Arial" w:hAnsi="Arial" w:cs="Arial"/>
          <w:sz w:val="24"/>
          <w:szCs w:val="24"/>
        </w:rPr>
        <w:t>,</w:t>
      </w:r>
      <w:r w:rsidR="003B1B27">
        <w:rPr>
          <w:rFonts w:ascii="Arial" w:hAnsi="Arial" w:cs="Arial"/>
          <w:sz w:val="24"/>
          <w:szCs w:val="24"/>
        </w:rPr>
        <w:t xml:space="preserve"> l x w?</w:t>
      </w:r>
    </w:p>
    <w:p w:rsidR="003B1B27" w:rsidRDefault="003B1B27" w:rsidP="00F073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Have I multiplied the answer by the height? v = l x w x h</w:t>
      </w:r>
    </w:p>
    <w:p w:rsidR="00253739" w:rsidRPr="003B1B27" w:rsidRDefault="003B1B27" w:rsidP="00F073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Have I used the correct unit of measurem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ent? e.g. cm³, m³</w:t>
      </w:r>
    </w:p>
    <w:sectPr w:rsidR="00253739" w:rsidRPr="003B1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7CC"/>
    <w:multiLevelType w:val="multilevel"/>
    <w:tmpl w:val="2E22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382D6D"/>
    <w:multiLevelType w:val="hybridMultilevel"/>
    <w:tmpl w:val="7298B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8632E"/>
    <w:multiLevelType w:val="hybridMultilevel"/>
    <w:tmpl w:val="D1844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72514"/>
    <w:multiLevelType w:val="multilevel"/>
    <w:tmpl w:val="57FA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0C516A"/>
    <w:multiLevelType w:val="hybridMultilevel"/>
    <w:tmpl w:val="F510E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084FBE"/>
    <w:multiLevelType w:val="hybridMultilevel"/>
    <w:tmpl w:val="FE464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E36A6"/>
    <w:multiLevelType w:val="multilevel"/>
    <w:tmpl w:val="8B96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3F"/>
    <w:rsid w:val="0000018F"/>
    <w:rsid w:val="00114BB6"/>
    <w:rsid w:val="00184668"/>
    <w:rsid w:val="00253739"/>
    <w:rsid w:val="00296D58"/>
    <w:rsid w:val="00345EF2"/>
    <w:rsid w:val="003B1B27"/>
    <w:rsid w:val="004670D1"/>
    <w:rsid w:val="005D4C3F"/>
    <w:rsid w:val="006A14FE"/>
    <w:rsid w:val="008E41B7"/>
    <w:rsid w:val="00955878"/>
    <w:rsid w:val="00AE437E"/>
    <w:rsid w:val="00B361D3"/>
    <w:rsid w:val="00C250F9"/>
    <w:rsid w:val="00C27B9B"/>
    <w:rsid w:val="00CB5D04"/>
    <w:rsid w:val="00D174C6"/>
    <w:rsid w:val="00E37422"/>
    <w:rsid w:val="00F073AD"/>
    <w:rsid w:val="00F2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3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3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3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3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fw--FxHF6O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bbc.co.uk/bitesize/clips/zsqmpv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Samples</dc:creator>
  <cp:keywords/>
  <dc:description/>
  <cp:lastModifiedBy>G Samples</cp:lastModifiedBy>
  <cp:revision>12</cp:revision>
  <dcterms:created xsi:type="dcterms:W3CDTF">2021-01-06T16:46:00Z</dcterms:created>
  <dcterms:modified xsi:type="dcterms:W3CDTF">2021-01-07T11:44:00Z</dcterms:modified>
</cp:coreProperties>
</file>