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294E3" w14:textId="6C2C1404" w:rsidR="006A005A" w:rsidRDefault="004526A4">
      <w:pPr>
        <w:rPr>
          <w:b/>
          <w:bCs/>
          <w:sz w:val="24"/>
          <w:szCs w:val="24"/>
          <w:u w:val="single"/>
        </w:rPr>
      </w:pPr>
      <w:r w:rsidRPr="004526A4">
        <w:rPr>
          <w:noProof/>
        </w:rPr>
        <w:drawing>
          <wp:anchor distT="0" distB="0" distL="114300" distR="114300" simplePos="0" relativeHeight="251658240" behindDoc="1" locked="0" layoutInCell="1" allowOverlap="1" wp14:anchorId="1168AEEE" wp14:editId="7208DCE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895475" cy="2409825"/>
            <wp:effectExtent l="0" t="0" r="9525" b="9525"/>
            <wp:wrapTight wrapText="bothSides">
              <wp:wrapPolygon edited="0">
                <wp:start x="0" y="0"/>
                <wp:lineTo x="0" y="21515"/>
                <wp:lineTo x="21491" y="21515"/>
                <wp:lineTo x="214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26A4">
        <w:rPr>
          <w:b/>
          <w:bCs/>
          <w:sz w:val="24"/>
          <w:szCs w:val="24"/>
          <w:u w:val="single"/>
        </w:rPr>
        <w:t>Shakespeare’s Will Q&amp;A sheet</w:t>
      </w:r>
    </w:p>
    <w:p w14:paraId="2AAF7C02" w14:textId="073AEEAF" w:rsidR="004526A4" w:rsidRDefault="004526A4">
      <w:pPr>
        <w:rPr>
          <w:b/>
          <w:bCs/>
          <w:sz w:val="24"/>
          <w:szCs w:val="24"/>
          <w:u w:val="single"/>
        </w:rPr>
      </w:pPr>
    </w:p>
    <w:p w14:paraId="757CE719" w14:textId="7BBB6B76" w:rsidR="004526A4" w:rsidRPr="004526A4" w:rsidRDefault="004526A4" w:rsidP="004526A4">
      <w:pPr>
        <w:rPr>
          <w:b/>
          <w:bCs/>
          <w:sz w:val="24"/>
          <w:szCs w:val="24"/>
        </w:rPr>
      </w:pPr>
      <w:proofErr w:type="gramStart"/>
      <w:r w:rsidRPr="004526A4">
        <w:rPr>
          <w:b/>
          <w:bCs/>
          <w:sz w:val="24"/>
          <w:szCs w:val="24"/>
        </w:rPr>
        <w:t>Take a look</w:t>
      </w:r>
      <w:proofErr w:type="gramEnd"/>
      <w:r w:rsidRPr="004526A4">
        <w:rPr>
          <w:b/>
          <w:bCs/>
          <w:sz w:val="24"/>
          <w:szCs w:val="24"/>
        </w:rPr>
        <w:t xml:space="preserve"> at these extracts from Shakespeare’s will, 1616:</w:t>
      </w:r>
    </w:p>
    <w:p w14:paraId="5D5D8E63" w14:textId="77777777" w:rsidR="004526A4" w:rsidRDefault="004526A4" w:rsidP="004526A4">
      <w:pPr>
        <w:rPr>
          <w:sz w:val="24"/>
          <w:szCs w:val="24"/>
        </w:rPr>
      </w:pPr>
    </w:p>
    <w:p w14:paraId="53BA959A" w14:textId="601694F6" w:rsidR="004526A4" w:rsidRPr="004526A4" w:rsidRDefault="004526A4" w:rsidP="004526A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26A4">
        <w:rPr>
          <w:sz w:val="24"/>
          <w:szCs w:val="24"/>
        </w:rPr>
        <w:t>Write down what Shakespeare’s bequests were to the following people:</w:t>
      </w:r>
    </w:p>
    <w:p w14:paraId="6B97F5E5" w14:textId="6EDB28C5" w:rsidR="0012113C" w:rsidRDefault="004526A4" w:rsidP="0012113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526A4">
        <w:rPr>
          <w:sz w:val="24"/>
          <w:szCs w:val="24"/>
        </w:rPr>
        <w:t>Susannah (eldest daughter)</w:t>
      </w:r>
    </w:p>
    <w:p w14:paraId="68B7F5A4" w14:textId="77777777" w:rsidR="0012113C" w:rsidRPr="0012113C" w:rsidRDefault="0012113C" w:rsidP="0012113C">
      <w:pPr>
        <w:pStyle w:val="ListParagraph"/>
        <w:ind w:left="1080"/>
        <w:rPr>
          <w:sz w:val="24"/>
          <w:szCs w:val="24"/>
        </w:rPr>
      </w:pPr>
    </w:p>
    <w:p w14:paraId="7DBA27ED" w14:textId="3F02C2CB" w:rsidR="0012113C" w:rsidRDefault="004526A4" w:rsidP="0012113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526A4">
        <w:rPr>
          <w:sz w:val="24"/>
          <w:szCs w:val="24"/>
        </w:rPr>
        <w:t>Judith (second daughter)</w:t>
      </w:r>
    </w:p>
    <w:p w14:paraId="67F7AF8C" w14:textId="77777777" w:rsidR="0012113C" w:rsidRPr="0012113C" w:rsidRDefault="0012113C" w:rsidP="0012113C">
      <w:pPr>
        <w:rPr>
          <w:sz w:val="24"/>
          <w:szCs w:val="24"/>
        </w:rPr>
      </w:pPr>
    </w:p>
    <w:p w14:paraId="740688F3" w14:textId="3695A89D" w:rsidR="004526A4" w:rsidRDefault="004526A4" w:rsidP="004526A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526A4">
        <w:rPr>
          <w:sz w:val="24"/>
          <w:szCs w:val="24"/>
        </w:rPr>
        <w:t>Joan Hart (sister)</w:t>
      </w:r>
    </w:p>
    <w:p w14:paraId="26724D87" w14:textId="77777777" w:rsidR="0012113C" w:rsidRPr="0012113C" w:rsidRDefault="0012113C" w:rsidP="0012113C">
      <w:pPr>
        <w:rPr>
          <w:sz w:val="24"/>
          <w:szCs w:val="24"/>
        </w:rPr>
      </w:pPr>
    </w:p>
    <w:p w14:paraId="39C0D1BB" w14:textId="61FF4DBE" w:rsidR="004526A4" w:rsidRDefault="004526A4" w:rsidP="004526A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526A4">
        <w:rPr>
          <w:sz w:val="24"/>
          <w:szCs w:val="24"/>
        </w:rPr>
        <w:t>Joan’s three sons (nephews)</w:t>
      </w:r>
    </w:p>
    <w:p w14:paraId="1A565ADA" w14:textId="77777777" w:rsidR="0012113C" w:rsidRPr="0012113C" w:rsidRDefault="0012113C" w:rsidP="0012113C">
      <w:pPr>
        <w:rPr>
          <w:sz w:val="24"/>
          <w:szCs w:val="24"/>
        </w:rPr>
      </w:pPr>
    </w:p>
    <w:p w14:paraId="353ACBB9" w14:textId="14BB8A68" w:rsidR="004526A4" w:rsidRDefault="004526A4" w:rsidP="004526A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526A4">
        <w:rPr>
          <w:sz w:val="24"/>
          <w:szCs w:val="24"/>
        </w:rPr>
        <w:t>Elizabeth Hall (granddaughter)</w:t>
      </w:r>
    </w:p>
    <w:p w14:paraId="79B97E6F" w14:textId="77777777" w:rsidR="0012113C" w:rsidRPr="0012113C" w:rsidRDefault="0012113C" w:rsidP="0012113C">
      <w:pPr>
        <w:rPr>
          <w:sz w:val="24"/>
          <w:szCs w:val="24"/>
        </w:rPr>
      </w:pPr>
    </w:p>
    <w:p w14:paraId="2BA65B6A" w14:textId="295FF7F9" w:rsidR="004526A4" w:rsidRDefault="004526A4" w:rsidP="004526A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526A4">
        <w:rPr>
          <w:sz w:val="24"/>
          <w:szCs w:val="24"/>
        </w:rPr>
        <w:t>the poor of Stratford</w:t>
      </w:r>
    </w:p>
    <w:p w14:paraId="61B8C9F2" w14:textId="77777777" w:rsidR="0012113C" w:rsidRPr="0012113C" w:rsidRDefault="0012113C" w:rsidP="0012113C">
      <w:pPr>
        <w:rPr>
          <w:sz w:val="24"/>
          <w:szCs w:val="24"/>
        </w:rPr>
      </w:pPr>
    </w:p>
    <w:p w14:paraId="7EDC3D33" w14:textId="0F3FBC5D" w:rsidR="0012113C" w:rsidRPr="0012113C" w:rsidRDefault="004526A4" w:rsidP="0012113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526A4">
        <w:rPr>
          <w:sz w:val="24"/>
          <w:szCs w:val="24"/>
        </w:rPr>
        <w:t>Mr Thomas Combe (friend’s nephew)</w:t>
      </w:r>
    </w:p>
    <w:p w14:paraId="0E680103" w14:textId="77777777" w:rsidR="004526A4" w:rsidRPr="004526A4" w:rsidRDefault="004526A4" w:rsidP="004526A4">
      <w:pPr>
        <w:pStyle w:val="ListParagraph"/>
        <w:ind w:left="1080"/>
        <w:rPr>
          <w:sz w:val="24"/>
          <w:szCs w:val="24"/>
        </w:rPr>
      </w:pPr>
    </w:p>
    <w:p w14:paraId="315388A1" w14:textId="765635CA" w:rsidR="004526A4" w:rsidRDefault="004526A4" w:rsidP="004526A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26A4">
        <w:rPr>
          <w:sz w:val="24"/>
          <w:szCs w:val="24"/>
        </w:rPr>
        <w:t>Who, in your opinion, is missing from the list above?</w:t>
      </w:r>
    </w:p>
    <w:p w14:paraId="0BCA3986" w14:textId="77777777" w:rsidR="0012113C" w:rsidRPr="0012113C" w:rsidRDefault="0012113C" w:rsidP="0012113C">
      <w:pPr>
        <w:rPr>
          <w:sz w:val="24"/>
          <w:szCs w:val="24"/>
        </w:rPr>
      </w:pPr>
    </w:p>
    <w:p w14:paraId="6CAD5F2E" w14:textId="46FB94A6" w:rsidR="004526A4" w:rsidRDefault="004526A4" w:rsidP="004526A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26A4">
        <w:rPr>
          <w:sz w:val="24"/>
          <w:szCs w:val="24"/>
        </w:rPr>
        <w:t>Who is put in charge of the will (the executor)?</w:t>
      </w:r>
    </w:p>
    <w:p w14:paraId="3C8285DD" w14:textId="77777777" w:rsidR="004526A4" w:rsidRPr="004526A4" w:rsidRDefault="004526A4" w:rsidP="004526A4">
      <w:pPr>
        <w:pStyle w:val="ListParagraph"/>
        <w:ind w:left="360"/>
        <w:rPr>
          <w:sz w:val="24"/>
          <w:szCs w:val="24"/>
        </w:rPr>
      </w:pPr>
    </w:p>
    <w:p w14:paraId="3BCE8647" w14:textId="0BF7A1DB" w:rsidR="004526A4" w:rsidRDefault="004526A4" w:rsidP="004526A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26A4">
        <w:rPr>
          <w:sz w:val="24"/>
          <w:szCs w:val="24"/>
        </w:rPr>
        <w:t>What does Shakespeare leave to his wife?</w:t>
      </w:r>
    </w:p>
    <w:p w14:paraId="360905A2" w14:textId="77777777" w:rsidR="004526A4" w:rsidRPr="0012113C" w:rsidRDefault="004526A4" w:rsidP="0012113C">
      <w:pPr>
        <w:rPr>
          <w:sz w:val="24"/>
          <w:szCs w:val="24"/>
        </w:rPr>
      </w:pPr>
    </w:p>
    <w:p w14:paraId="14AD656C" w14:textId="3C408EEC" w:rsidR="004526A4" w:rsidRDefault="004526A4" w:rsidP="004526A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26A4">
        <w:rPr>
          <w:sz w:val="24"/>
          <w:szCs w:val="24"/>
        </w:rPr>
        <w:t>Is there anything to suggest even this bequest is an afterthought?</w:t>
      </w:r>
    </w:p>
    <w:p w14:paraId="13B7C46F" w14:textId="46DBE98E" w:rsidR="004526A4" w:rsidRDefault="004526A4" w:rsidP="004526A4">
      <w:pPr>
        <w:pStyle w:val="ListParagraph"/>
        <w:ind w:left="360"/>
        <w:rPr>
          <w:sz w:val="24"/>
          <w:szCs w:val="24"/>
        </w:rPr>
      </w:pPr>
    </w:p>
    <w:p w14:paraId="7D9BCDB1" w14:textId="77777777" w:rsidR="0012113C" w:rsidRPr="004526A4" w:rsidRDefault="0012113C" w:rsidP="004526A4">
      <w:pPr>
        <w:pStyle w:val="ListParagraph"/>
        <w:ind w:left="360"/>
        <w:rPr>
          <w:sz w:val="24"/>
          <w:szCs w:val="24"/>
        </w:rPr>
      </w:pPr>
    </w:p>
    <w:p w14:paraId="73CB90EE" w14:textId="5B189EB9" w:rsidR="004526A4" w:rsidRPr="004526A4" w:rsidRDefault="004526A4" w:rsidP="004526A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26A4">
        <w:rPr>
          <w:sz w:val="24"/>
          <w:szCs w:val="24"/>
        </w:rPr>
        <w:t>Many experts suggest that this is in no way an insult – suggest three alternative explanations for Shakespeare’s gift</w:t>
      </w:r>
    </w:p>
    <w:sectPr w:rsidR="004526A4" w:rsidRPr="004526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C34E74"/>
    <w:multiLevelType w:val="hybridMultilevel"/>
    <w:tmpl w:val="EE50039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92B6424"/>
    <w:multiLevelType w:val="hybridMultilevel"/>
    <w:tmpl w:val="F342B5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6A4"/>
    <w:rsid w:val="0012113C"/>
    <w:rsid w:val="002D3178"/>
    <w:rsid w:val="004526A4"/>
    <w:rsid w:val="006A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57916"/>
  <w15:chartTrackingRefBased/>
  <w15:docId w15:val="{2C2A78C5-E6B6-4676-B9D9-2BDDC7DC1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Edmeades</dc:creator>
  <cp:keywords/>
  <dc:description/>
  <cp:lastModifiedBy>Simon Bass</cp:lastModifiedBy>
  <cp:revision>2</cp:revision>
  <dcterms:created xsi:type="dcterms:W3CDTF">2020-04-15T13:56:00Z</dcterms:created>
  <dcterms:modified xsi:type="dcterms:W3CDTF">2020-04-15T13:56:00Z</dcterms:modified>
</cp:coreProperties>
</file>