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B3" w:rsidRPr="00C91FA8" w:rsidRDefault="00344D53" w:rsidP="00C91FA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1FA8">
        <w:rPr>
          <w:rFonts w:ascii="Arial" w:hAnsi="Arial" w:cs="Arial"/>
          <w:b/>
          <w:sz w:val="24"/>
          <w:szCs w:val="24"/>
          <w:u w:val="single"/>
        </w:rPr>
        <w:t>Spectacular spectrum</w:t>
      </w:r>
    </w:p>
    <w:p w:rsidR="00344D53" w:rsidRPr="0088312F" w:rsidRDefault="00344D53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88312F">
        <w:rPr>
          <w:rFonts w:ascii="Arial" w:hAnsi="Arial" w:cs="Arial"/>
          <w:b/>
          <w:sz w:val="24"/>
          <w:szCs w:val="24"/>
          <w:u w:val="single"/>
        </w:rPr>
        <w:t>L.O.</w:t>
      </w:r>
      <w:proofErr w:type="gramEnd"/>
      <w:r w:rsidRPr="0088312F">
        <w:rPr>
          <w:rFonts w:ascii="Arial" w:hAnsi="Arial" w:cs="Arial"/>
          <w:b/>
          <w:sz w:val="24"/>
          <w:szCs w:val="24"/>
          <w:u w:val="single"/>
        </w:rPr>
        <w:t xml:space="preserve"> To know what is meant by the ‘visible spectrum’.</w:t>
      </w:r>
    </w:p>
    <w:p w:rsidR="00344D53" w:rsidRPr="0088312F" w:rsidRDefault="0088312F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88312F">
        <w:rPr>
          <w:rFonts w:ascii="Arial" w:hAnsi="Arial" w:cs="Arial"/>
          <w:b/>
          <w:sz w:val="24"/>
          <w:szCs w:val="24"/>
          <w:u w:val="single"/>
        </w:rPr>
        <w:t>L.O.</w:t>
      </w:r>
      <w:proofErr w:type="gramEnd"/>
      <w:r w:rsidRPr="0088312F">
        <w:rPr>
          <w:rFonts w:ascii="Arial" w:hAnsi="Arial" w:cs="Arial"/>
          <w:b/>
          <w:sz w:val="24"/>
          <w:szCs w:val="24"/>
          <w:u w:val="single"/>
        </w:rPr>
        <w:t xml:space="preserve"> To be</w:t>
      </w:r>
      <w:r w:rsidR="00344D53" w:rsidRPr="0088312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8312F">
        <w:rPr>
          <w:rFonts w:ascii="Arial" w:hAnsi="Arial" w:cs="Arial"/>
          <w:b/>
          <w:sz w:val="24"/>
          <w:szCs w:val="24"/>
          <w:u w:val="single"/>
        </w:rPr>
        <w:t xml:space="preserve">able to </w:t>
      </w:r>
      <w:r w:rsidR="00344D53" w:rsidRPr="0088312F">
        <w:rPr>
          <w:rFonts w:ascii="Arial" w:hAnsi="Arial" w:cs="Arial"/>
          <w:b/>
          <w:sz w:val="24"/>
          <w:szCs w:val="24"/>
          <w:u w:val="single"/>
        </w:rPr>
        <w:t>make my own colour wheel and explain what it shows us about light.</w:t>
      </w:r>
    </w:p>
    <w:p w:rsidR="00A840D9" w:rsidRPr="00A840D9" w:rsidRDefault="00344D53">
      <w:pPr>
        <w:rPr>
          <w:rFonts w:ascii="Arial" w:hAnsi="Arial" w:cs="Arial"/>
          <w:sz w:val="24"/>
          <w:szCs w:val="24"/>
        </w:rPr>
      </w:pPr>
      <w:r w:rsidRPr="00A840D9">
        <w:rPr>
          <w:rFonts w:ascii="Arial" w:hAnsi="Arial" w:cs="Arial"/>
          <w:sz w:val="24"/>
          <w:szCs w:val="24"/>
        </w:rPr>
        <w:t xml:space="preserve">1. Use the instructions below to make </w:t>
      </w:r>
      <w:r w:rsidR="00A840D9" w:rsidRPr="00A840D9">
        <w:rPr>
          <w:rFonts w:ascii="Arial" w:hAnsi="Arial" w:cs="Arial"/>
          <w:sz w:val="24"/>
          <w:szCs w:val="24"/>
        </w:rPr>
        <w:t>your own colour wheel.</w:t>
      </w:r>
    </w:p>
    <w:p w:rsidR="00344D53" w:rsidRPr="00A840D9" w:rsidRDefault="00A840D9">
      <w:pPr>
        <w:rPr>
          <w:rFonts w:ascii="Arial" w:hAnsi="Arial" w:cs="Arial"/>
          <w:sz w:val="24"/>
          <w:szCs w:val="24"/>
        </w:rPr>
      </w:pPr>
      <w:r w:rsidRPr="00A840D9">
        <w:rPr>
          <w:rFonts w:ascii="Arial" w:hAnsi="Arial" w:cs="Arial"/>
          <w:sz w:val="24"/>
          <w:szCs w:val="24"/>
        </w:rPr>
        <w:t>Before you test your colour wheel make your own p</w:t>
      </w:r>
      <w:r w:rsidR="0088312F">
        <w:rPr>
          <w:rFonts w:ascii="Arial" w:hAnsi="Arial" w:cs="Arial"/>
          <w:sz w:val="24"/>
          <w:szCs w:val="24"/>
        </w:rPr>
        <w:t>rediction. What do you think wi</w:t>
      </w:r>
      <w:r w:rsidRPr="00A840D9">
        <w:rPr>
          <w:rFonts w:ascii="Arial" w:hAnsi="Arial" w:cs="Arial"/>
          <w:sz w:val="24"/>
          <w:szCs w:val="24"/>
        </w:rPr>
        <w:t>l</w:t>
      </w:r>
      <w:r w:rsidR="0088312F">
        <w:rPr>
          <w:rFonts w:ascii="Arial" w:hAnsi="Arial" w:cs="Arial"/>
          <w:sz w:val="24"/>
          <w:szCs w:val="24"/>
        </w:rPr>
        <w:t>l</w:t>
      </w:r>
      <w:r w:rsidRPr="00A840D9">
        <w:rPr>
          <w:rFonts w:ascii="Arial" w:hAnsi="Arial" w:cs="Arial"/>
          <w:sz w:val="24"/>
          <w:szCs w:val="24"/>
        </w:rPr>
        <w:t xml:space="preserve"> happen when you spin it? Remember to use ‘comparatives’</w:t>
      </w:r>
      <w:r w:rsidR="0088312F">
        <w:rPr>
          <w:rFonts w:ascii="Arial" w:hAnsi="Arial" w:cs="Arial"/>
          <w:sz w:val="24"/>
          <w:szCs w:val="24"/>
        </w:rPr>
        <w:t xml:space="preserve"> </w:t>
      </w:r>
      <w:r w:rsidRPr="00A840D9">
        <w:rPr>
          <w:rFonts w:ascii="Arial" w:hAnsi="Arial" w:cs="Arial"/>
          <w:sz w:val="24"/>
          <w:szCs w:val="24"/>
        </w:rPr>
        <w:t xml:space="preserve">or ‘superlatives’ and </w:t>
      </w:r>
      <w:r w:rsidR="0088312F">
        <w:rPr>
          <w:rFonts w:ascii="Arial" w:hAnsi="Arial" w:cs="Arial"/>
          <w:sz w:val="24"/>
          <w:szCs w:val="24"/>
        </w:rPr>
        <w:t xml:space="preserve">include </w:t>
      </w:r>
      <w:r w:rsidRPr="00A840D9">
        <w:rPr>
          <w:rFonts w:ascii="Arial" w:hAnsi="Arial" w:cs="Arial"/>
          <w:sz w:val="24"/>
          <w:szCs w:val="24"/>
        </w:rPr>
        <w:t xml:space="preserve">scientific vocabulary in your prediction e.g. faster, slower, visible spectrum, </w:t>
      </w:r>
      <w:r w:rsidR="00FE4747">
        <w:rPr>
          <w:rFonts w:ascii="Arial" w:hAnsi="Arial" w:cs="Arial"/>
          <w:sz w:val="24"/>
          <w:szCs w:val="24"/>
        </w:rPr>
        <w:t xml:space="preserve">spin, </w:t>
      </w:r>
      <w:r w:rsidRPr="00A840D9">
        <w:rPr>
          <w:rFonts w:ascii="Arial" w:hAnsi="Arial" w:cs="Arial"/>
          <w:sz w:val="24"/>
          <w:szCs w:val="24"/>
        </w:rPr>
        <w:t>eye</w:t>
      </w:r>
      <w:r w:rsidR="00BC5390">
        <w:rPr>
          <w:rFonts w:ascii="Arial" w:hAnsi="Arial" w:cs="Arial"/>
          <w:sz w:val="24"/>
          <w:szCs w:val="24"/>
        </w:rPr>
        <w:t>s</w:t>
      </w:r>
      <w:r w:rsidRPr="00A840D9">
        <w:rPr>
          <w:rFonts w:ascii="Arial" w:hAnsi="Arial" w:cs="Arial"/>
          <w:sz w:val="24"/>
          <w:szCs w:val="24"/>
        </w:rPr>
        <w:t>, combines, colour, white etc.</w:t>
      </w:r>
    </w:p>
    <w:p w:rsidR="00A840D9" w:rsidRPr="0088312F" w:rsidRDefault="00A840D9">
      <w:pPr>
        <w:rPr>
          <w:rFonts w:ascii="Arial" w:hAnsi="Arial" w:cs="Arial"/>
          <w:sz w:val="28"/>
          <w:szCs w:val="28"/>
        </w:rPr>
      </w:pPr>
      <w:r w:rsidRPr="00A840D9">
        <w:rPr>
          <w:rFonts w:ascii="Arial" w:hAnsi="Arial" w:cs="Arial"/>
          <w:sz w:val="24"/>
          <w:szCs w:val="24"/>
        </w:rPr>
        <w:t>I predict that</w:t>
      </w:r>
      <w:r>
        <w:rPr>
          <w:rFonts w:ascii="Arial" w:hAnsi="Arial" w:cs="Arial"/>
          <w:sz w:val="28"/>
          <w:szCs w:val="28"/>
        </w:rPr>
        <w:t xml:space="preserve"> </w:t>
      </w:r>
      <w:r w:rsidRPr="0088312F">
        <w:rPr>
          <w:rFonts w:ascii="Arial" w:hAnsi="Arial" w:cs="Arial"/>
          <w:sz w:val="28"/>
          <w:szCs w:val="28"/>
        </w:rPr>
        <w:t>_______________________________________________</w:t>
      </w:r>
    </w:p>
    <w:p w:rsidR="00A840D9" w:rsidRPr="0088312F" w:rsidRDefault="00A840D9">
      <w:pPr>
        <w:rPr>
          <w:rFonts w:ascii="Arial" w:hAnsi="Arial" w:cs="Arial"/>
          <w:sz w:val="28"/>
          <w:szCs w:val="28"/>
        </w:rPr>
      </w:pPr>
      <w:r w:rsidRPr="0088312F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BC5390" w:rsidRDefault="00BC5390">
      <w:pPr>
        <w:rPr>
          <w:rFonts w:ascii="Arial" w:hAnsi="Arial" w:cs="Arial"/>
          <w:sz w:val="24"/>
          <w:szCs w:val="24"/>
        </w:rPr>
      </w:pPr>
    </w:p>
    <w:p w:rsidR="00A840D9" w:rsidRDefault="00F674FE">
      <w:pPr>
        <w:rPr>
          <w:rFonts w:ascii="Arial" w:hAnsi="Arial" w:cs="Arial"/>
          <w:sz w:val="24"/>
          <w:szCs w:val="24"/>
        </w:rPr>
      </w:pPr>
      <w:r w:rsidRPr="00C91FA8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099A94A" wp14:editId="22002638">
            <wp:simplePos x="0" y="0"/>
            <wp:positionH relativeFrom="column">
              <wp:posOffset>-923925</wp:posOffset>
            </wp:positionH>
            <wp:positionV relativeFrom="paragraph">
              <wp:posOffset>319405</wp:posOffset>
            </wp:positionV>
            <wp:extent cx="7561580" cy="3962400"/>
            <wp:effectExtent l="0" t="0" r="1270" b="0"/>
            <wp:wrapNone/>
            <wp:docPr id="1" name="Picture 1" descr="Activity Sheet Spectacular Spectr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ty Sheet Spectacular Spectrum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6" t="61887" r="756" b="1069"/>
                    <a:stretch/>
                  </pic:blipFill>
                  <pic:spPr bwMode="auto">
                    <a:xfrm>
                      <a:off x="0" y="0"/>
                      <a:ext cx="756158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12F" w:rsidRPr="0088312F">
        <w:rPr>
          <w:rFonts w:ascii="Arial" w:hAnsi="Arial" w:cs="Arial"/>
          <w:sz w:val="24"/>
          <w:szCs w:val="24"/>
        </w:rPr>
        <w:t>Now test it!</w:t>
      </w:r>
    </w:p>
    <w:p w:rsidR="00F674FE" w:rsidRDefault="00F674FE">
      <w:pPr>
        <w:rPr>
          <w:rFonts w:ascii="Arial" w:hAnsi="Arial" w:cs="Arial"/>
          <w:sz w:val="24"/>
          <w:szCs w:val="24"/>
        </w:rPr>
      </w:pPr>
    </w:p>
    <w:p w:rsidR="00F674FE" w:rsidRDefault="00F674FE">
      <w:pPr>
        <w:rPr>
          <w:rFonts w:ascii="Arial" w:hAnsi="Arial" w:cs="Arial"/>
          <w:sz w:val="24"/>
          <w:szCs w:val="24"/>
        </w:rPr>
      </w:pPr>
    </w:p>
    <w:p w:rsidR="00F674FE" w:rsidRDefault="00F674FE">
      <w:pPr>
        <w:rPr>
          <w:rFonts w:ascii="Arial" w:hAnsi="Arial" w:cs="Arial"/>
          <w:sz w:val="24"/>
          <w:szCs w:val="24"/>
        </w:rPr>
      </w:pPr>
    </w:p>
    <w:p w:rsidR="00F674FE" w:rsidRDefault="00F674FE">
      <w:pPr>
        <w:rPr>
          <w:rFonts w:ascii="Arial" w:hAnsi="Arial" w:cs="Arial"/>
          <w:sz w:val="24"/>
          <w:szCs w:val="24"/>
        </w:rPr>
      </w:pPr>
    </w:p>
    <w:p w:rsidR="00F674FE" w:rsidRDefault="00F674FE">
      <w:pPr>
        <w:rPr>
          <w:rFonts w:ascii="Arial" w:hAnsi="Arial" w:cs="Arial"/>
          <w:sz w:val="24"/>
          <w:szCs w:val="24"/>
        </w:rPr>
      </w:pPr>
    </w:p>
    <w:p w:rsidR="00F674FE" w:rsidRDefault="00F674FE">
      <w:pPr>
        <w:rPr>
          <w:rFonts w:ascii="Arial" w:hAnsi="Arial" w:cs="Arial"/>
          <w:sz w:val="24"/>
          <w:szCs w:val="24"/>
        </w:rPr>
      </w:pPr>
    </w:p>
    <w:p w:rsidR="00F674FE" w:rsidRDefault="00F674FE">
      <w:pPr>
        <w:rPr>
          <w:rFonts w:ascii="Arial" w:hAnsi="Arial" w:cs="Arial"/>
          <w:sz w:val="24"/>
          <w:szCs w:val="24"/>
        </w:rPr>
      </w:pPr>
    </w:p>
    <w:p w:rsidR="00F674FE" w:rsidRDefault="00F674FE">
      <w:pPr>
        <w:rPr>
          <w:rFonts w:ascii="Arial" w:hAnsi="Arial" w:cs="Arial"/>
          <w:sz w:val="24"/>
          <w:szCs w:val="24"/>
        </w:rPr>
      </w:pPr>
    </w:p>
    <w:p w:rsidR="00F674FE" w:rsidRDefault="00F674FE">
      <w:pPr>
        <w:rPr>
          <w:rFonts w:ascii="Arial" w:hAnsi="Arial" w:cs="Arial"/>
          <w:sz w:val="24"/>
          <w:szCs w:val="24"/>
        </w:rPr>
      </w:pPr>
    </w:p>
    <w:p w:rsidR="00F674FE" w:rsidRDefault="00F674FE">
      <w:pPr>
        <w:rPr>
          <w:rFonts w:ascii="Arial" w:hAnsi="Arial" w:cs="Arial"/>
          <w:sz w:val="24"/>
          <w:szCs w:val="24"/>
        </w:rPr>
      </w:pPr>
    </w:p>
    <w:p w:rsidR="00F674FE" w:rsidRDefault="00F674FE">
      <w:pPr>
        <w:rPr>
          <w:rFonts w:ascii="Arial" w:hAnsi="Arial" w:cs="Arial"/>
          <w:sz w:val="24"/>
          <w:szCs w:val="24"/>
        </w:rPr>
      </w:pPr>
    </w:p>
    <w:p w:rsidR="00F674FE" w:rsidRDefault="00F674FE">
      <w:pPr>
        <w:rPr>
          <w:rFonts w:ascii="Arial" w:hAnsi="Arial" w:cs="Arial"/>
          <w:sz w:val="24"/>
          <w:szCs w:val="24"/>
        </w:rPr>
      </w:pPr>
    </w:p>
    <w:p w:rsidR="00F674FE" w:rsidRDefault="00F674FE">
      <w:pPr>
        <w:rPr>
          <w:rFonts w:ascii="Arial" w:hAnsi="Arial" w:cs="Arial"/>
          <w:sz w:val="24"/>
          <w:szCs w:val="24"/>
        </w:rPr>
      </w:pPr>
    </w:p>
    <w:p w:rsidR="00F674FE" w:rsidRDefault="00F674FE">
      <w:pPr>
        <w:rPr>
          <w:rFonts w:ascii="Arial" w:hAnsi="Arial" w:cs="Arial"/>
          <w:sz w:val="24"/>
          <w:szCs w:val="24"/>
        </w:rPr>
      </w:pPr>
    </w:p>
    <w:p w:rsidR="00F674FE" w:rsidRPr="0088312F" w:rsidRDefault="00F674FE" w:rsidP="00F67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happened? Draw a labelled diagram</w:t>
      </w:r>
      <w:r w:rsidR="00BC5390">
        <w:rPr>
          <w:rFonts w:ascii="Arial" w:hAnsi="Arial" w:cs="Arial"/>
          <w:sz w:val="24"/>
          <w:szCs w:val="24"/>
        </w:rPr>
        <w:t xml:space="preserve"> to show your investigation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674FE" w:rsidRDefault="00E31D30">
      <w:pPr>
        <w:rPr>
          <w:rFonts w:ascii="Arial" w:hAnsi="Arial" w:cs="Arial"/>
          <w:sz w:val="24"/>
          <w:szCs w:val="24"/>
        </w:rPr>
      </w:pPr>
      <w:r w:rsidRPr="00E31D3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7400" cy="4191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D30" w:rsidRDefault="008941DD">
                            <w:r>
                              <w:t xml:space="preserve">Draw a labelled diagram in this box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2pt;height:330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">
                <v:textbox>
                  <w:txbxContent>
                    <w:p w:rsidR="00E31D30" w:rsidRDefault="008941DD">
                      <w:r>
                        <w:t xml:space="preserve">Draw a labelled diagram in this box </w:t>
                      </w:r>
                    </w:p>
                  </w:txbxContent>
                </v:textbox>
              </v:shape>
            </w:pict>
          </mc:Fallback>
        </mc:AlternateContent>
      </w:r>
    </w:p>
    <w:p w:rsidR="00F674FE" w:rsidRDefault="00F674FE">
      <w:pPr>
        <w:rPr>
          <w:rFonts w:ascii="Arial" w:hAnsi="Arial" w:cs="Arial"/>
          <w:sz w:val="24"/>
          <w:szCs w:val="24"/>
        </w:rPr>
      </w:pPr>
    </w:p>
    <w:p w:rsidR="00F674FE" w:rsidRDefault="00F674FE">
      <w:pPr>
        <w:rPr>
          <w:rFonts w:ascii="Arial" w:hAnsi="Arial" w:cs="Arial"/>
          <w:sz w:val="24"/>
          <w:szCs w:val="24"/>
        </w:rPr>
      </w:pPr>
    </w:p>
    <w:p w:rsidR="008941DD" w:rsidRDefault="008941DD">
      <w:pPr>
        <w:rPr>
          <w:rFonts w:ascii="Arial" w:hAnsi="Arial" w:cs="Arial"/>
          <w:sz w:val="24"/>
          <w:szCs w:val="24"/>
        </w:rPr>
      </w:pPr>
    </w:p>
    <w:p w:rsidR="008941DD" w:rsidRDefault="008941DD">
      <w:pPr>
        <w:rPr>
          <w:rFonts w:ascii="Arial" w:hAnsi="Arial" w:cs="Arial"/>
          <w:sz w:val="24"/>
          <w:szCs w:val="24"/>
        </w:rPr>
      </w:pPr>
    </w:p>
    <w:p w:rsidR="008941DD" w:rsidRDefault="008941DD">
      <w:pPr>
        <w:rPr>
          <w:rFonts w:ascii="Arial" w:hAnsi="Arial" w:cs="Arial"/>
          <w:sz w:val="24"/>
          <w:szCs w:val="24"/>
        </w:rPr>
      </w:pPr>
    </w:p>
    <w:p w:rsidR="008941DD" w:rsidRDefault="008941DD">
      <w:pPr>
        <w:rPr>
          <w:rFonts w:ascii="Arial" w:hAnsi="Arial" w:cs="Arial"/>
          <w:sz w:val="24"/>
          <w:szCs w:val="24"/>
        </w:rPr>
      </w:pPr>
    </w:p>
    <w:p w:rsidR="008941DD" w:rsidRDefault="008941DD">
      <w:pPr>
        <w:rPr>
          <w:rFonts w:ascii="Arial" w:hAnsi="Arial" w:cs="Arial"/>
          <w:sz w:val="24"/>
          <w:szCs w:val="24"/>
        </w:rPr>
      </w:pPr>
    </w:p>
    <w:p w:rsidR="008941DD" w:rsidRDefault="008941DD">
      <w:pPr>
        <w:rPr>
          <w:rFonts w:ascii="Arial" w:hAnsi="Arial" w:cs="Arial"/>
          <w:sz w:val="24"/>
          <w:szCs w:val="24"/>
        </w:rPr>
      </w:pPr>
    </w:p>
    <w:p w:rsidR="008941DD" w:rsidRDefault="008941DD">
      <w:pPr>
        <w:rPr>
          <w:rFonts w:ascii="Arial" w:hAnsi="Arial" w:cs="Arial"/>
          <w:sz w:val="24"/>
          <w:szCs w:val="24"/>
        </w:rPr>
      </w:pPr>
    </w:p>
    <w:p w:rsidR="008941DD" w:rsidRDefault="008941DD">
      <w:pPr>
        <w:rPr>
          <w:rFonts w:ascii="Arial" w:hAnsi="Arial" w:cs="Arial"/>
          <w:sz w:val="24"/>
          <w:szCs w:val="24"/>
        </w:rPr>
      </w:pPr>
    </w:p>
    <w:p w:rsidR="008941DD" w:rsidRDefault="008941DD">
      <w:pPr>
        <w:rPr>
          <w:rFonts w:ascii="Arial" w:hAnsi="Arial" w:cs="Arial"/>
          <w:sz w:val="24"/>
          <w:szCs w:val="24"/>
        </w:rPr>
      </w:pPr>
    </w:p>
    <w:p w:rsidR="008941DD" w:rsidRDefault="008941DD">
      <w:pPr>
        <w:rPr>
          <w:rFonts w:ascii="Arial" w:hAnsi="Arial" w:cs="Arial"/>
          <w:sz w:val="24"/>
          <w:szCs w:val="24"/>
        </w:rPr>
      </w:pPr>
    </w:p>
    <w:p w:rsidR="008941DD" w:rsidRDefault="00894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did you observe? Explain using </w:t>
      </w:r>
      <w:r w:rsidR="00BC5390">
        <w:rPr>
          <w:rFonts w:ascii="Arial" w:hAnsi="Arial" w:cs="Arial"/>
          <w:sz w:val="24"/>
          <w:szCs w:val="24"/>
        </w:rPr>
        <w:t xml:space="preserve">scientific vocabulary what was happening. </w:t>
      </w:r>
      <w:r w:rsidR="00E414F8">
        <w:rPr>
          <w:rFonts w:ascii="Arial" w:hAnsi="Arial" w:cs="Arial"/>
          <w:sz w:val="24"/>
          <w:szCs w:val="24"/>
        </w:rPr>
        <w:t xml:space="preserve">Use the word bank below to support your ideas. </w:t>
      </w:r>
      <w:r w:rsidR="00BC5390">
        <w:rPr>
          <w:rFonts w:ascii="Arial" w:hAnsi="Arial" w:cs="Arial"/>
          <w:sz w:val="24"/>
          <w:szCs w:val="24"/>
        </w:rPr>
        <w:t>Was your prediction correct?</w:t>
      </w:r>
    </w:p>
    <w:p w:rsidR="00BC5390" w:rsidRDefault="000229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997" w:rsidRDefault="00022997">
      <w:pPr>
        <w:rPr>
          <w:rFonts w:ascii="Arial" w:hAnsi="Arial" w:cs="Arial"/>
          <w:sz w:val="28"/>
          <w:szCs w:val="28"/>
        </w:rPr>
      </w:pPr>
    </w:p>
    <w:p w:rsidR="00022997" w:rsidRPr="00022997" w:rsidRDefault="00022997">
      <w:pPr>
        <w:rPr>
          <w:rFonts w:ascii="Arial" w:hAnsi="Arial" w:cs="Arial"/>
          <w:sz w:val="28"/>
          <w:szCs w:val="28"/>
        </w:rPr>
      </w:pPr>
      <w:r w:rsidRPr="0002299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5475" cy="1403985"/>
                <wp:effectExtent l="0" t="0" r="2857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97" w:rsidRDefault="00591B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colour w</w:t>
                            </w:r>
                            <w:r w:rsidRPr="00591B0C">
                              <w:rPr>
                                <w:rFonts w:ascii="Arial" w:hAnsi="Arial" w:cs="Arial"/>
                              </w:rPr>
                              <w:t>heel</w:t>
                            </w:r>
                            <w:r w:rsidRPr="00591B0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648B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648B1">
                              <w:rPr>
                                <w:rFonts w:ascii="Arial" w:hAnsi="Arial" w:cs="Arial"/>
                              </w:rPr>
                              <w:t>rotated</w:t>
                            </w:r>
                            <w:bookmarkStart w:id="0" w:name="_GoBack"/>
                            <w:bookmarkEnd w:id="0"/>
                            <w:r w:rsidR="0091687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16877">
                              <w:rPr>
                                <w:rFonts w:ascii="Arial" w:hAnsi="Arial" w:cs="Arial"/>
                              </w:rPr>
                              <w:tab/>
                              <w:t>speed</w:t>
                            </w:r>
                            <w:r w:rsidR="0091687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16877">
                              <w:rPr>
                                <w:rFonts w:ascii="Arial" w:hAnsi="Arial" w:cs="Arial"/>
                              </w:rPr>
                              <w:tab/>
                              <w:t>white light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mixed together</w:t>
                            </w:r>
                          </w:p>
                          <w:p w:rsidR="00591B0C" w:rsidRDefault="00591B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16877" w:rsidRDefault="00591B0C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light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blend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eyes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16877">
                              <w:rPr>
                                <w:rFonts w:ascii="Arial" w:hAnsi="Arial" w:cs="Arial"/>
                              </w:rPr>
                              <w:t xml:space="preserve"> colours of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visible spectrum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16877" w:rsidRDefault="009168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1B0C" w:rsidRPr="00591B0C" w:rsidRDefault="009168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separate colours</w:t>
                            </w:r>
                            <w:r w:rsidR="00E414F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414F8">
                              <w:rPr>
                                <w:rFonts w:ascii="Arial" w:hAnsi="Arial" w:cs="Arial"/>
                              </w:rPr>
                              <w:tab/>
                              <w:t xml:space="preserve">reverse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449.2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">
                <v:textbox style="mso-fit-shape-to-text:t">
                  <w:txbxContent>
                    <w:p w:rsidR="00022997" w:rsidRDefault="00591B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colour w</w:t>
                      </w:r>
                      <w:r w:rsidRPr="00591B0C">
                        <w:rPr>
                          <w:rFonts w:ascii="Arial" w:hAnsi="Arial" w:cs="Arial"/>
                        </w:rPr>
                        <w:t>heel</w:t>
                      </w:r>
                      <w:r w:rsidRPr="00591B0C">
                        <w:rPr>
                          <w:rFonts w:ascii="Arial" w:hAnsi="Arial" w:cs="Arial"/>
                        </w:rPr>
                        <w:tab/>
                      </w:r>
                      <w:r w:rsidR="00A648B1">
                        <w:rPr>
                          <w:rFonts w:ascii="Arial" w:hAnsi="Arial" w:cs="Arial"/>
                        </w:rPr>
                        <w:tab/>
                      </w:r>
                      <w:r w:rsidR="00A648B1">
                        <w:rPr>
                          <w:rFonts w:ascii="Arial" w:hAnsi="Arial" w:cs="Arial"/>
                        </w:rPr>
                        <w:t>rotated</w:t>
                      </w:r>
                      <w:bookmarkStart w:id="1" w:name="_GoBack"/>
                      <w:bookmarkEnd w:id="1"/>
                      <w:r w:rsidR="00916877">
                        <w:rPr>
                          <w:rFonts w:ascii="Arial" w:hAnsi="Arial" w:cs="Arial"/>
                        </w:rPr>
                        <w:tab/>
                      </w:r>
                      <w:r w:rsidR="00916877">
                        <w:rPr>
                          <w:rFonts w:ascii="Arial" w:hAnsi="Arial" w:cs="Arial"/>
                        </w:rPr>
                        <w:tab/>
                        <w:t>speed</w:t>
                      </w:r>
                      <w:r w:rsidR="00916877">
                        <w:rPr>
                          <w:rFonts w:ascii="Arial" w:hAnsi="Arial" w:cs="Arial"/>
                        </w:rPr>
                        <w:tab/>
                      </w:r>
                      <w:r w:rsidR="00916877">
                        <w:rPr>
                          <w:rFonts w:ascii="Arial" w:hAnsi="Arial" w:cs="Arial"/>
                        </w:rPr>
                        <w:tab/>
                        <w:t>white light</w:t>
                      </w:r>
                      <w:r>
                        <w:rPr>
                          <w:rFonts w:ascii="Arial" w:hAnsi="Arial" w:cs="Arial"/>
                        </w:rPr>
                        <w:tab/>
                        <w:t>mixed together</w:t>
                      </w:r>
                    </w:p>
                    <w:p w:rsidR="00591B0C" w:rsidRDefault="00591B0C">
                      <w:pPr>
                        <w:rPr>
                          <w:rFonts w:ascii="Arial" w:hAnsi="Arial" w:cs="Arial"/>
                        </w:rPr>
                      </w:pPr>
                    </w:p>
                    <w:p w:rsidR="00916877" w:rsidRDefault="00591B0C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light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blend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eyes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916877">
                        <w:rPr>
                          <w:rFonts w:ascii="Arial" w:hAnsi="Arial" w:cs="Arial"/>
                        </w:rPr>
                        <w:t xml:space="preserve"> colours of the </w:t>
                      </w:r>
                      <w:r>
                        <w:rPr>
                          <w:rFonts w:ascii="Arial" w:hAnsi="Arial" w:cs="Arial"/>
                        </w:rPr>
                        <w:t>visible spectrum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16877" w:rsidRDefault="00916877">
                      <w:pPr>
                        <w:rPr>
                          <w:rFonts w:ascii="Arial" w:hAnsi="Arial" w:cs="Arial"/>
                        </w:rPr>
                      </w:pPr>
                    </w:p>
                    <w:p w:rsidR="00591B0C" w:rsidRPr="00591B0C" w:rsidRDefault="009168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separate colours</w:t>
                      </w:r>
                      <w:r w:rsidR="00E414F8">
                        <w:rPr>
                          <w:rFonts w:ascii="Arial" w:hAnsi="Arial" w:cs="Arial"/>
                        </w:rPr>
                        <w:tab/>
                      </w:r>
                      <w:r w:rsidR="00E414F8">
                        <w:rPr>
                          <w:rFonts w:ascii="Arial" w:hAnsi="Arial" w:cs="Arial"/>
                        </w:rPr>
                        <w:tab/>
                        <w:t xml:space="preserve">reverse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2997" w:rsidRPr="00022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53"/>
    <w:rsid w:val="00022997"/>
    <w:rsid w:val="00344D53"/>
    <w:rsid w:val="00591B0C"/>
    <w:rsid w:val="0088312F"/>
    <w:rsid w:val="008941DD"/>
    <w:rsid w:val="00916877"/>
    <w:rsid w:val="00A648B1"/>
    <w:rsid w:val="00A840D9"/>
    <w:rsid w:val="00AA7B4E"/>
    <w:rsid w:val="00BC5390"/>
    <w:rsid w:val="00C91FA8"/>
    <w:rsid w:val="00CB49AF"/>
    <w:rsid w:val="00CE7A9F"/>
    <w:rsid w:val="00E31D30"/>
    <w:rsid w:val="00E34E58"/>
    <w:rsid w:val="00E414F8"/>
    <w:rsid w:val="00F674FE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5F8A-9F9C-4551-B112-842CC0E8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G Samples</cp:lastModifiedBy>
  <cp:revision>10</cp:revision>
  <dcterms:created xsi:type="dcterms:W3CDTF">2020-09-27T09:55:00Z</dcterms:created>
  <dcterms:modified xsi:type="dcterms:W3CDTF">2020-09-27T20:58:00Z</dcterms:modified>
</cp:coreProperties>
</file>