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AF1A3" w14:textId="77777777" w:rsidR="000B27EE" w:rsidRDefault="008552FE">
      <w:r>
        <w:rPr>
          <w:noProof/>
          <w:lang w:eastAsia="en-GB"/>
        </w:rPr>
        <mc:AlternateContent>
          <mc:Choice Requires="wps">
            <w:drawing>
              <wp:anchor distT="45720" distB="45720" distL="114300" distR="114300" simplePos="0" relativeHeight="251659264" behindDoc="0" locked="0" layoutInCell="1" allowOverlap="1" wp14:anchorId="3041EEFA" wp14:editId="6C79B653">
                <wp:simplePos x="0" y="0"/>
                <wp:positionH relativeFrom="column">
                  <wp:posOffset>3014980</wp:posOffset>
                </wp:positionH>
                <wp:positionV relativeFrom="paragraph">
                  <wp:posOffset>440055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D211CF" w14:textId="671B3C72" w:rsidR="008552FE" w:rsidRPr="008552FE" w:rsidRDefault="008552FE">
                            <w:pPr>
                              <w:rPr>
                                <w:rFonts w:ascii="Comic Sans MS" w:hAnsi="Comic Sans MS"/>
                                <w:sz w:val="32"/>
                                <w:u w:val="single"/>
                              </w:rPr>
                            </w:pPr>
                            <w:r w:rsidRPr="008552FE">
                              <w:rPr>
                                <w:rFonts w:ascii="Comic Sans MS" w:hAnsi="Comic Sans MS"/>
                                <w:sz w:val="32"/>
                                <w:u w:val="single"/>
                              </w:rPr>
                              <w:t>Cante</w:t>
                            </w:r>
                            <w:r w:rsidR="002B27B6">
                              <w:rPr>
                                <w:rFonts w:ascii="Comic Sans MS" w:hAnsi="Comic Sans MS"/>
                                <w:sz w:val="32"/>
                                <w:u w:val="single"/>
                              </w:rPr>
                              <w:t>r</w:t>
                            </w:r>
                            <w:r w:rsidRPr="008552FE">
                              <w:rPr>
                                <w:rFonts w:ascii="Comic Sans MS" w:hAnsi="Comic Sans MS"/>
                                <w:sz w:val="32"/>
                                <w:u w:val="single"/>
                              </w:rPr>
                              <w:t>bury Cathedral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41EEFA" id="_x0000_t202" coordsize="21600,21600" o:spt="202" path="m,l,21600r21600,l21600,xe">
                <v:stroke joinstyle="miter"/>
                <v:path gradientshapeok="t" o:connecttype="rect"/>
              </v:shapetype>
              <v:shape id="Text Box 2" o:spid="_x0000_s1026" type="#_x0000_t202" style="position:absolute;margin-left:237.4pt;margin-top:34.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">
                <v:textbox style="mso-fit-shape-to-text:t">
                  <w:txbxContent>
                    <w:p w14:paraId="0BD211CF" w14:textId="671B3C72" w:rsidR="008552FE" w:rsidRPr="008552FE" w:rsidRDefault="008552FE">
                      <w:pPr>
                        <w:rPr>
                          <w:rFonts w:ascii="Comic Sans MS" w:hAnsi="Comic Sans MS"/>
                          <w:sz w:val="32"/>
                          <w:u w:val="single"/>
                        </w:rPr>
                      </w:pPr>
                      <w:r w:rsidRPr="008552FE">
                        <w:rPr>
                          <w:rFonts w:ascii="Comic Sans MS" w:hAnsi="Comic Sans MS"/>
                          <w:sz w:val="32"/>
                          <w:u w:val="single"/>
                        </w:rPr>
                        <w:t>Cante</w:t>
                      </w:r>
                      <w:r w:rsidR="002B27B6">
                        <w:rPr>
                          <w:rFonts w:ascii="Comic Sans MS" w:hAnsi="Comic Sans MS"/>
                          <w:sz w:val="32"/>
                          <w:u w:val="single"/>
                        </w:rPr>
                        <w:t>r</w:t>
                      </w:r>
                      <w:r w:rsidRPr="008552FE">
                        <w:rPr>
                          <w:rFonts w:ascii="Comic Sans MS" w:hAnsi="Comic Sans MS"/>
                          <w:sz w:val="32"/>
                          <w:u w:val="single"/>
                        </w:rPr>
                        <w:t>bury Cathedral</w:t>
                      </w:r>
                    </w:p>
                  </w:txbxContent>
                </v:textbox>
                <w10:wrap type="square"/>
              </v:shape>
            </w:pict>
          </mc:Fallback>
        </mc:AlternateContent>
      </w:r>
      <w:r w:rsidR="005C5C3A">
        <w:rPr>
          <w:noProof/>
          <w:lang w:eastAsia="en-GB"/>
        </w:rPr>
        <w:drawing>
          <wp:inline distT="0" distB="0" distL="0" distR="0" wp14:anchorId="14546F43" wp14:editId="063D2068">
            <wp:extent cx="2609850" cy="1752600"/>
            <wp:effectExtent l="0" t="0" r="0" b="0"/>
            <wp:docPr id="1" name="Picture 1" descr="Canterbury Cathedral Photo, Pilgrim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terbury Cathedral Photo, Pilgrim stai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r>
        <w:tab/>
      </w:r>
    </w:p>
    <w:p w14:paraId="1254A813" w14:textId="77777777" w:rsidR="005C5C3A" w:rsidRDefault="005C5C3A"/>
    <w:p w14:paraId="54C09AAC" w14:textId="77777777" w:rsidR="005C5C3A" w:rsidRPr="008552FE" w:rsidRDefault="005C5C3A">
      <w:pPr>
        <w:rPr>
          <w:rFonts w:ascii="Comic Sans MS" w:hAnsi="Comic Sans MS"/>
          <w:sz w:val="24"/>
        </w:rPr>
      </w:pPr>
      <w:r w:rsidRPr="008552FE">
        <w:rPr>
          <w:rFonts w:ascii="Comic Sans MS" w:hAnsi="Comic Sans MS"/>
          <w:sz w:val="24"/>
        </w:rPr>
        <w:t xml:space="preserve">These steps are more than 800 years old. They are called Pilgrim Steps. They are in the oldest and most important of all English Cathedrals, in Canterbury. There has been a cathedral in Canterbury for 1400 years, since St </w:t>
      </w:r>
      <w:r w:rsidR="00C83606" w:rsidRPr="008552FE">
        <w:rPr>
          <w:rFonts w:ascii="Comic Sans MS" w:hAnsi="Comic Sans MS"/>
          <w:sz w:val="24"/>
        </w:rPr>
        <w:t>Augustine</w:t>
      </w:r>
      <w:r w:rsidRPr="008552FE">
        <w:rPr>
          <w:rFonts w:ascii="Comic Sans MS" w:hAnsi="Comic Sans MS"/>
          <w:sz w:val="24"/>
        </w:rPr>
        <w:t xml:space="preserve"> came to England from</w:t>
      </w:r>
      <w:r w:rsidR="00C83606" w:rsidRPr="008552FE">
        <w:rPr>
          <w:rFonts w:ascii="Comic Sans MS" w:hAnsi="Comic Sans MS"/>
          <w:sz w:val="24"/>
        </w:rPr>
        <w:t xml:space="preserve"> Rome</w:t>
      </w:r>
      <w:r w:rsidRPr="008552FE">
        <w:rPr>
          <w:rFonts w:ascii="Comic Sans MS" w:hAnsi="Comic Sans MS"/>
          <w:sz w:val="24"/>
        </w:rPr>
        <w:t xml:space="preserve"> in the year 597. He became the first Archbishop of Canterbury. Since then there have been more than 100 archbishops of Canterbury, some of them very famous.</w:t>
      </w:r>
    </w:p>
    <w:p w14:paraId="7BFA940B" w14:textId="77777777" w:rsidR="005C5C3A" w:rsidRPr="008552FE" w:rsidRDefault="005C5C3A">
      <w:pPr>
        <w:rPr>
          <w:rFonts w:ascii="Comic Sans MS" w:hAnsi="Comic Sans MS"/>
          <w:sz w:val="24"/>
        </w:rPr>
      </w:pPr>
      <w:r w:rsidRPr="008552FE">
        <w:rPr>
          <w:rFonts w:ascii="Comic Sans MS" w:hAnsi="Comic Sans MS"/>
          <w:sz w:val="24"/>
        </w:rPr>
        <w:t>It was because of one archbishop who was murdered in the cathedral that Canterbury became such a popular place for pilgrims to visit. It was the 29</w:t>
      </w:r>
      <w:r w:rsidRPr="008552FE">
        <w:rPr>
          <w:rFonts w:ascii="Comic Sans MS" w:hAnsi="Comic Sans MS"/>
          <w:sz w:val="24"/>
          <w:vertAlign w:val="superscript"/>
        </w:rPr>
        <w:t>th</w:t>
      </w:r>
      <w:r w:rsidRPr="008552FE">
        <w:rPr>
          <w:rFonts w:ascii="Comic Sans MS" w:hAnsi="Comic Sans MS"/>
          <w:sz w:val="24"/>
        </w:rPr>
        <w:t xml:space="preserve"> December 1170 that Thomas Becket was killed by four of the king’s knights.</w:t>
      </w:r>
    </w:p>
    <w:p w14:paraId="5ED93A9A" w14:textId="49EB90F9" w:rsidR="005C5C3A" w:rsidRPr="008552FE" w:rsidRDefault="005C5C3A">
      <w:pPr>
        <w:rPr>
          <w:rFonts w:ascii="Comic Sans MS" w:hAnsi="Comic Sans MS"/>
          <w:sz w:val="24"/>
        </w:rPr>
      </w:pPr>
      <w:r w:rsidRPr="008552FE">
        <w:rPr>
          <w:rFonts w:ascii="Comic Sans MS" w:hAnsi="Comic Sans MS"/>
          <w:sz w:val="24"/>
        </w:rPr>
        <w:t>King Henry II and Archbishop Becket were good friends until they quarrelled over the authority of the Church. The four knights decided to get rid of the archbishop to help the king. They thought it was what</w:t>
      </w:r>
      <w:r w:rsidR="008552FE" w:rsidRPr="008552FE">
        <w:rPr>
          <w:rFonts w:ascii="Comic Sans MS" w:hAnsi="Comic Sans MS"/>
          <w:sz w:val="24"/>
        </w:rPr>
        <w:t xml:space="preserve"> </w:t>
      </w:r>
      <w:r w:rsidRPr="008552FE">
        <w:rPr>
          <w:rFonts w:ascii="Comic Sans MS" w:hAnsi="Comic Sans MS"/>
          <w:sz w:val="24"/>
        </w:rPr>
        <w:t>the king wanted. They attached Becket with their swords, cutting off the top of his</w:t>
      </w:r>
      <w:r w:rsidR="008552FE" w:rsidRPr="008552FE">
        <w:rPr>
          <w:rFonts w:ascii="Comic Sans MS" w:hAnsi="Comic Sans MS"/>
          <w:sz w:val="24"/>
        </w:rPr>
        <w:t xml:space="preserve"> head and spilling his brains o</w:t>
      </w:r>
      <w:r w:rsidRPr="008552FE">
        <w:rPr>
          <w:rFonts w:ascii="Comic Sans MS" w:hAnsi="Comic Sans MS"/>
          <w:sz w:val="24"/>
        </w:rPr>
        <w:t>ut onto the cathedral floor. After the murderers had rushed out, the monks crept in and carried the archbishop’s body to a place in front of the High</w:t>
      </w:r>
      <w:r w:rsidR="008552FE" w:rsidRPr="008552FE">
        <w:rPr>
          <w:rFonts w:ascii="Comic Sans MS" w:hAnsi="Comic Sans MS"/>
          <w:sz w:val="24"/>
        </w:rPr>
        <w:t xml:space="preserve"> Altar. Cloths were used to soak</w:t>
      </w:r>
      <w:r w:rsidRPr="008552FE">
        <w:rPr>
          <w:rFonts w:ascii="Comic Sans MS" w:hAnsi="Comic Sans MS"/>
          <w:sz w:val="24"/>
        </w:rPr>
        <w:t xml:space="preserve"> up his blood.</w:t>
      </w:r>
    </w:p>
    <w:p w14:paraId="4EAA03C1" w14:textId="77777777" w:rsidR="005C5C3A" w:rsidRPr="008552FE" w:rsidRDefault="005C5C3A">
      <w:pPr>
        <w:rPr>
          <w:rFonts w:ascii="Comic Sans MS" w:hAnsi="Comic Sans MS"/>
          <w:sz w:val="24"/>
        </w:rPr>
      </w:pPr>
      <w:r w:rsidRPr="008552FE">
        <w:rPr>
          <w:rFonts w:ascii="Comic Sans MS" w:hAnsi="Comic Sans MS"/>
          <w:sz w:val="24"/>
        </w:rPr>
        <w:t>All over the country, people were horrified when they heard the news of the archbishop being mur</w:t>
      </w:r>
      <w:r w:rsidR="008552FE" w:rsidRPr="008552FE">
        <w:rPr>
          <w:rFonts w:ascii="Comic Sans MS" w:hAnsi="Comic Sans MS"/>
          <w:sz w:val="24"/>
        </w:rPr>
        <w:t xml:space="preserve">dered in </w:t>
      </w:r>
      <w:r w:rsidRPr="008552FE">
        <w:rPr>
          <w:rFonts w:ascii="Comic Sans MS" w:hAnsi="Comic Sans MS"/>
          <w:sz w:val="24"/>
        </w:rPr>
        <w:t>h</w:t>
      </w:r>
      <w:r w:rsidR="008552FE" w:rsidRPr="008552FE">
        <w:rPr>
          <w:rFonts w:ascii="Comic Sans MS" w:hAnsi="Comic Sans MS"/>
          <w:sz w:val="24"/>
        </w:rPr>
        <w:t>is own cathedral. When the cath</w:t>
      </w:r>
      <w:r w:rsidRPr="008552FE">
        <w:rPr>
          <w:rFonts w:ascii="Comic Sans MS" w:hAnsi="Comic Sans MS"/>
          <w:sz w:val="24"/>
        </w:rPr>
        <w:t>edral was opened again, almost a year after his death, the place in</w:t>
      </w:r>
      <w:r w:rsidR="008552FE" w:rsidRPr="008552FE">
        <w:rPr>
          <w:rFonts w:ascii="Comic Sans MS" w:hAnsi="Comic Sans MS"/>
          <w:sz w:val="24"/>
        </w:rPr>
        <w:t xml:space="preserve"> the crypt where Becket was bur</w:t>
      </w:r>
      <w:r w:rsidRPr="008552FE">
        <w:rPr>
          <w:rFonts w:ascii="Comic Sans MS" w:hAnsi="Comic Sans MS"/>
          <w:sz w:val="24"/>
        </w:rPr>
        <w:t xml:space="preserve">ied became an important </w:t>
      </w:r>
      <w:r w:rsidR="008552FE" w:rsidRPr="008552FE">
        <w:rPr>
          <w:rFonts w:ascii="Comic Sans MS" w:hAnsi="Comic Sans MS"/>
          <w:sz w:val="24"/>
        </w:rPr>
        <w:t>place to visit and people began</w:t>
      </w:r>
      <w:r w:rsidRPr="008552FE">
        <w:rPr>
          <w:rFonts w:ascii="Comic Sans MS" w:hAnsi="Comic Sans MS"/>
          <w:sz w:val="24"/>
        </w:rPr>
        <w:t xml:space="preserve"> to come from all over the country to pray there. Amazing stories were spreading far and wide about the sick being</w:t>
      </w:r>
      <w:r w:rsidR="008552FE" w:rsidRPr="008552FE">
        <w:rPr>
          <w:rFonts w:ascii="Comic Sans MS" w:hAnsi="Comic Sans MS"/>
          <w:sz w:val="24"/>
        </w:rPr>
        <w:t xml:space="preserve"> cured after a visit to the shri</w:t>
      </w:r>
      <w:r w:rsidRPr="008552FE">
        <w:rPr>
          <w:rFonts w:ascii="Comic Sans MS" w:hAnsi="Comic Sans MS"/>
          <w:sz w:val="24"/>
        </w:rPr>
        <w:t>ne. The monks knew how precious the martyr</w:t>
      </w:r>
      <w:r w:rsidR="008552FE" w:rsidRPr="008552FE">
        <w:rPr>
          <w:rFonts w:ascii="Comic Sans MS" w:hAnsi="Comic Sans MS"/>
          <w:sz w:val="24"/>
        </w:rPr>
        <w:t>’</w:t>
      </w:r>
      <w:r w:rsidRPr="008552FE">
        <w:rPr>
          <w:rFonts w:ascii="Comic Sans MS" w:hAnsi="Comic Sans MS"/>
          <w:sz w:val="24"/>
        </w:rPr>
        <w:t>s bones were to them so the coffin was protected by a stone wall which surrounded it but there were two open windows in the wall so that pilgrims could put their heads through and kiss the marble coffin.</w:t>
      </w:r>
    </w:p>
    <w:p w14:paraId="12F3DBBF" w14:textId="5CE5DA5A" w:rsidR="005C5C3A" w:rsidRPr="002B27B6" w:rsidRDefault="005C5C3A">
      <w:pPr>
        <w:rPr>
          <w:rFonts w:ascii="Comic Sans MS" w:hAnsi="Comic Sans MS"/>
          <w:sz w:val="24"/>
        </w:rPr>
      </w:pPr>
      <w:r w:rsidRPr="008552FE">
        <w:rPr>
          <w:rFonts w:ascii="Comic Sans MS" w:hAnsi="Comic Sans MS"/>
          <w:sz w:val="24"/>
        </w:rPr>
        <w:t xml:space="preserve">In 1173 the archbishop was declared a saint. A new shrine was built later after a fire had destroyed part of the cathedral and that’s when the pilgrim steps </w:t>
      </w:r>
      <w:r w:rsidRPr="008552FE">
        <w:rPr>
          <w:rFonts w:ascii="Comic Sans MS" w:hAnsi="Comic Sans MS"/>
          <w:sz w:val="24"/>
        </w:rPr>
        <w:lastRenderedPageBreak/>
        <w:t>were built. For 300 years thousands of pilgrims came from all over Euro</w:t>
      </w:r>
      <w:r w:rsidR="008552FE" w:rsidRPr="008552FE">
        <w:rPr>
          <w:rFonts w:ascii="Comic Sans MS" w:hAnsi="Comic Sans MS"/>
          <w:sz w:val="24"/>
        </w:rPr>
        <w:t>p</w:t>
      </w:r>
      <w:r w:rsidRPr="008552FE">
        <w:rPr>
          <w:rFonts w:ascii="Comic Sans MS" w:hAnsi="Comic Sans MS"/>
          <w:sz w:val="24"/>
        </w:rPr>
        <w:t>e to the holy shrine of St Thomas Becket. Some of them walked barefoot to the cathedral and some pilgrims even clim</w:t>
      </w:r>
      <w:r w:rsidR="008552FE" w:rsidRPr="008552FE">
        <w:rPr>
          <w:rFonts w:ascii="Comic Sans MS" w:hAnsi="Comic Sans MS"/>
          <w:sz w:val="24"/>
        </w:rPr>
        <w:t>b</w:t>
      </w:r>
      <w:r w:rsidRPr="008552FE">
        <w:rPr>
          <w:rFonts w:ascii="Comic Sans MS" w:hAnsi="Comic Sans MS"/>
          <w:sz w:val="24"/>
        </w:rPr>
        <w:t>ed these steps on their knees to show how sacred the place was to them.</w:t>
      </w:r>
    </w:p>
    <w:sectPr w:rsidR="005C5C3A" w:rsidRPr="002B2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3A"/>
    <w:rsid w:val="000B27EE"/>
    <w:rsid w:val="002B27B6"/>
    <w:rsid w:val="005C5C3A"/>
    <w:rsid w:val="008552FE"/>
    <w:rsid w:val="00C83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5A48"/>
  <w15:chartTrackingRefBased/>
  <w15:docId w15:val="{15F7A8BC-D649-415D-A0EF-D1EAD4B7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A80B65B9433F40BBC2D09D73488238" ma:contentTypeVersion="13" ma:contentTypeDescription="Create a new document." ma:contentTypeScope="" ma:versionID="e50a0ca8437e38a7729c45e010e2626c">
  <xsd:schema xmlns:xsd="http://www.w3.org/2001/XMLSchema" xmlns:xs="http://www.w3.org/2001/XMLSchema" xmlns:p="http://schemas.microsoft.com/office/2006/metadata/properties" xmlns:ns3="12b4abd7-9c5f-45ab-9f2e-9f7e4365bf00" xmlns:ns4="40db1546-506d-4a85-a184-edc517172542" targetNamespace="http://schemas.microsoft.com/office/2006/metadata/properties" ma:root="true" ma:fieldsID="7fae03fa8cb9518796375375682cb606" ns3:_="" ns4:_="">
    <xsd:import namespace="12b4abd7-9c5f-45ab-9f2e-9f7e4365bf00"/>
    <xsd:import namespace="40db1546-506d-4a85-a184-edc5171725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4abd7-9c5f-45ab-9f2e-9f7e4365bf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db1546-506d-4a85-a184-edc51717254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7B6FB-B7EF-41ED-ADA7-F80E592D3F04}">
  <ds:schemaRefs>
    <ds:schemaRef ds:uri="40db1546-506d-4a85-a184-edc517172542"/>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12b4abd7-9c5f-45ab-9f2e-9f7e4365bf00"/>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691778E-4507-4146-84E5-861B8B43B031}">
  <ds:schemaRefs>
    <ds:schemaRef ds:uri="http://schemas.microsoft.com/sharepoint/v3/contenttype/forms"/>
  </ds:schemaRefs>
</ds:datastoreItem>
</file>

<file path=customXml/itemProps3.xml><?xml version="1.0" encoding="utf-8"?>
<ds:datastoreItem xmlns:ds="http://schemas.openxmlformats.org/officeDocument/2006/customXml" ds:itemID="{52BD026A-B248-40CD-8642-02307B5A5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4abd7-9c5f-45ab-9f2e-9f7e4365bf00"/>
    <ds:schemaRef ds:uri="40db1546-506d-4a85-a184-edc517172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Briggs</dc:creator>
  <cp:keywords/>
  <dc:description/>
  <cp:lastModifiedBy>Tina Briggs</cp:lastModifiedBy>
  <cp:revision>2</cp:revision>
  <dcterms:created xsi:type="dcterms:W3CDTF">2020-10-07T10:42:00Z</dcterms:created>
  <dcterms:modified xsi:type="dcterms:W3CDTF">2020-10-08T18:01:00Z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0x01010078A80B65B9433F40BBC2D09D73488238</vt:lpwstr>
  </property>
</Properties>
</file>