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60" w:rsidRPr="00DB7460" w:rsidRDefault="00DB7460" w:rsidP="00DB7460">
      <w:pPr>
        <w:jc w:val="center"/>
        <w:rPr>
          <w:b/>
          <w:sz w:val="28"/>
          <w:u w:val="single"/>
        </w:rPr>
      </w:pPr>
      <w:r w:rsidRPr="00DB7460">
        <w:rPr>
          <w:b/>
          <w:sz w:val="28"/>
          <w:u w:val="single"/>
        </w:rPr>
        <w:t>To know, and understand, how did Hamish feel at different points in the story, and be able to explain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B7460" w:rsidTr="00DB7460">
        <w:trPr>
          <w:trHeight w:val="593"/>
        </w:trPr>
        <w:tc>
          <w:tcPr>
            <w:tcW w:w="4649" w:type="dxa"/>
            <w:vAlign w:val="center"/>
          </w:tcPr>
          <w:p w:rsidR="00DB7460" w:rsidRPr="00DB7460" w:rsidRDefault="00DB7460" w:rsidP="00DB7460">
            <w:pPr>
              <w:jc w:val="center"/>
              <w:rPr>
                <w:b/>
                <w:sz w:val="24"/>
                <w:u w:val="single"/>
              </w:rPr>
            </w:pPr>
            <w:bookmarkStart w:id="0" w:name="_GoBack" w:colFirst="0" w:colLast="2"/>
            <w:r w:rsidRPr="00DB7460">
              <w:rPr>
                <w:b/>
                <w:sz w:val="24"/>
                <w:u w:val="single"/>
              </w:rPr>
              <w:t>Beginning</w:t>
            </w:r>
          </w:p>
        </w:tc>
        <w:tc>
          <w:tcPr>
            <w:tcW w:w="4649" w:type="dxa"/>
            <w:vAlign w:val="center"/>
          </w:tcPr>
          <w:p w:rsidR="00DB7460" w:rsidRPr="00DB7460" w:rsidRDefault="00DB7460" w:rsidP="00DB7460">
            <w:pPr>
              <w:jc w:val="center"/>
              <w:rPr>
                <w:b/>
                <w:sz w:val="24"/>
                <w:u w:val="single"/>
              </w:rPr>
            </w:pPr>
            <w:r w:rsidRPr="00DB7460">
              <w:rPr>
                <w:b/>
                <w:sz w:val="24"/>
                <w:u w:val="single"/>
              </w:rPr>
              <w:t>Middle</w:t>
            </w:r>
          </w:p>
        </w:tc>
        <w:tc>
          <w:tcPr>
            <w:tcW w:w="4650" w:type="dxa"/>
            <w:vAlign w:val="center"/>
          </w:tcPr>
          <w:p w:rsidR="00DB7460" w:rsidRPr="00DB7460" w:rsidRDefault="00DB7460" w:rsidP="00DB7460">
            <w:pPr>
              <w:jc w:val="center"/>
              <w:rPr>
                <w:b/>
                <w:sz w:val="24"/>
                <w:u w:val="single"/>
              </w:rPr>
            </w:pPr>
            <w:r w:rsidRPr="00DB7460">
              <w:rPr>
                <w:b/>
                <w:sz w:val="24"/>
                <w:u w:val="single"/>
              </w:rPr>
              <w:t>End</w:t>
            </w:r>
          </w:p>
        </w:tc>
      </w:tr>
      <w:bookmarkEnd w:id="0"/>
      <w:tr w:rsidR="00DB7460" w:rsidTr="00DB7460">
        <w:trPr>
          <w:trHeight w:val="7519"/>
        </w:trPr>
        <w:tc>
          <w:tcPr>
            <w:tcW w:w="4649" w:type="dxa"/>
            <w:vAlign w:val="center"/>
          </w:tcPr>
          <w:p w:rsidR="00DB7460" w:rsidRDefault="00DB7460"/>
        </w:tc>
        <w:tc>
          <w:tcPr>
            <w:tcW w:w="4649" w:type="dxa"/>
            <w:vAlign w:val="center"/>
          </w:tcPr>
          <w:p w:rsidR="00DB7460" w:rsidRDefault="00DB7460"/>
        </w:tc>
        <w:tc>
          <w:tcPr>
            <w:tcW w:w="4650" w:type="dxa"/>
            <w:vAlign w:val="center"/>
          </w:tcPr>
          <w:p w:rsidR="00DB7460" w:rsidRDefault="00DB7460"/>
        </w:tc>
      </w:tr>
    </w:tbl>
    <w:p w:rsidR="001F4AC6" w:rsidRDefault="00DB7460"/>
    <w:sectPr w:rsidR="001F4AC6" w:rsidSect="00DB7460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60"/>
    <w:rsid w:val="003B2C25"/>
    <w:rsid w:val="006F392A"/>
    <w:rsid w:val="00DB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8D7A"/>
  <w15:chartTrackingRefBased/>
  <w15:docId w15:val="{8EAA9C40-07F7-475D-BB6F-7E0201D7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Bass</dc:creator>
  <cp:keywords/>
  <dc:description/>
  <cp:lastModifiedBy>Simon Bass</cp:lastModifiedBy>
  <cp:revision>1</cp:revision>
  <dcterms:created xsi:type="dcterms:W3CDTF">2020-05-11T10:57:00Z</dcterms:created>
  <dcterms:modified xsi:type="dcterms:W3CDTF">2020-05-11T11:01:00Z</dcterms:modified>
</cp:coreProperties>
</file>