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6F5" w:rsidRDefault="000F537E" w:rsidP="003C7032">
      <w:pPr>
        <w:jc w:val="center"/>
        <w:rPr>
          <w:rFonts w:ascii="SassoonPrimaryInfant" w:hAnsi="SassoonPrimaryInfant"/>
          <w:sz w:val="40"/>
          <w:szCs w:val="40"/>
        </w:rPr>
      </w:pPr>
      <w:r>
        <w:rPr>
          <w:rFonts w:ascii="SassoonPrimaryInfant" w:hAnsi="SassoonPrimaryInfant"/>
          <w:b/>
          <w:sz w:val="40"/>
          <w:szCs w:val="40"/>
          <w:u w:val="single"/>
        </w:rPr>
        <w:t>Spelling practic</w:t>
      </w:r>
      <w:r w:rsidR="003C7032" w:rsidRPr="003C7032">
        <w:rPr>
          <w:rFonts w:ascii="SassoonPrimaryInfant" w:hAnsi="SassoonPrimaryInfant"/>
          <w:b/>
          <w:sz w:val="40"/>
          <w:szCs w:val="40"/>
          <w:u w:val="single"/>
        </w:rPr>
        <w:t>e</w:t>
      </w:r>
      <w:r w:rsidR="0066570F" w:rsidRPr="0066570F">
        <w:rPr>
          <w:rFonts w:ascii="SassoonPrimaryInfant" w:hAnsi="SassoonPrimaryInfant"/>
          <w:b/>
          <w:sz w:val="40"/>
          <w:szCs w:val="40"/>
        </w:rPr>
        <w:t xml:space="preserve">: </w:t>
      </w:r>
      <w:r w:rsidR="003426F5">
        <w:rPr>
          <w:rFonts w:ascii="SassoonPrimaryInfant" w:hAnsi="SassoonPrimaryInfant"/>
          <w:sz w:val="40"/>
          <w:szCs w:val="40"/>
        </w:rPr>
        <w:t>Look, say, cover, write, check</w:t>
      </w:r>
    </w:p>
    <w:p w:rsidR="006773D7" w:rsidRPr="006773D7" w:rsidRDefault="00C37489" w:rsidP="003C7032">
      <w:pPr>
        <w:jc w:val="center"/>
        <w:rPr>
          <w:rFonts w:ascii="SassoonPrimaryInfant" w:hAnsi="SassoonPrimaryInfant"/>
          <w:b/>
          <w:sz w:val="40"/>
          <w:szCs w:val="40"/>
        </w:rPr>
      </w:pPr>
      <w:r>
        <w:rPr>
          <w:rFonts w:ascii="SassoonPrimaryInfant" w:hAnsi="SassoonPrimaryInfant"/>
          <w:b/>
          <w:sz w:val="40"/>
          <w:szCs w:val="40"/>
        </w:rPr>
        <w:t xml:space="preserve">To be tested on </w:t>
      </w:r>
      <w:r w:rsidR="008465CA">
        <w:rPr>
          <w:rFonts w:ascii="SassoonPrimaryInfant" w:hAnsi="SassoonPrimaryInfant"/>
          <w:b/>
          <w:sz w:val="40"/>
          <w:szCs w:val="40"/>
        </w:rPr>
        <w:t>Friday 5</w:t>
      </w:r>
      <w:r w:rsidR="008465CA" w:rsidRPr="008465CA">
        <w:rPr>
          <w:rFonts w:ascii="SassoonPrimaryInfant" w:hAnsi="SassoonPrimaryInfant"/>
          <w:b/>
          <w:sz w:val="40"/>
          <w:szCs w:val="40"/>
          <w:vertAlign w:val="superscript"/>
        </w:rPr>
        <w:t>th</w:t>
      </w:r>
      <w:r w:rsidR="008465CA">
        <w:rPr>
          <w:rFonts w:ascii="SassoonPrimaryInfant" w:hAnsi="SassoonPrimaryInfant"/>
          <w:b/>
          <w:sz w:val="40"/>
          <w:szCs w:val="40"/>
        </w:rPr>
        <w:t xml:space="preserve"> March</w:t>
      </w:r>
      <w:r w:rsidR="001E7906">
        <w:rPr>
          <w:rFonts w:ascii="SassoonPrimaryInfant" w:hAnsi="SassoonPrimaryInfant"/>
          <w:b/>
          <w:sz w:val="40"/>
          <w:szCs w:val="40"/>
        </w:rPr>
        <w:t>.</w:t>
      </w:r>
    </w:p>
    <w:tbl>
      <w:tblPr>
        <w:tblStyle w:val="TableGrid"/>
        <w:tblW w:w="15676" w:type="dxa"/>
        <w:tblLook w:val="04A0" w:firstRow="1" w:lastRow="0" w:firstColumn="1" w:lastColumn="0" w:noHBand="0" w:noVBand="1"/>
      </w:tblPr>
      <w:tblGrid>
        <w:gridCol w:w="2160"/>
        <w:gridCol w:w="730"/>
        <w:gridCol w:w="984"/>
        <w:gridCol w:w="2711"/>
        <w:gridCol w:w="1036"/>
        <w:gridCol w:w="3260"/>
        <w:gridCol w:w="993"/>
        <w:gridCol w:w="2815"/>
        <w:gridCol w:w="987"/>
      </w:tblGrid>
      <w:tr w:rsidR="003C7032" w:rsidRPr="003C7032" w:rsidTr="003C7032">
        <w:tc>
          <w:tcPr>
            <w:tcW w:w="2160" w:type="dxa"/>
            <w:vAlign w:val="bottom"/>
          </w:tcPr>
          <w:p w:rsidR="003C7032" w:rsidRPr="003C7032" w:rsidRDefault="003C7032" w:rsidP="003C7032">
            <w:pPr>
              <w:rPr>
                <w:rFonts w:ascii="SassoonPrimaryInfant" w:hAnsi="SassoonPrimaryInfant"/>
                <w:b/>
                <w:sz w:val="36"/>
                <w:szCs w:val="36"/>
              </w:rPr>
            </w:pPr>
            <w:r w:rsidRPr="003C7032">
              <w:rPr>
                <w:rFonts w:ascii="SassoonPrimaryInfant" w:hAnsi="SassoonPrimaryInfant"/>
                <w:b/>
                <w:sz w:val="36"/>
                <w:szCs w:val="36"/>
              </w:rPr>
              <w:t>Look</w:t>
            </w:r>
          </w:p>
        </w:tc>
        <w:tc>
          <w:tcPr>
            <w:tcW w:w="730" w:type="dxa"/>
            <w:vAlign w:val="bottom"/>
          </w:tcPr>
          <w:p w:rsidR="003C7032" w:rsidRPr="003C7032" w:rsidRDefault="003C7032" w:rsidP="003C7032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3C7032">
              <w:rPr>
                <w:rFonts w:ascii="SassoonPrimaryInfant" w:hAnsi="SassoonPrimaryInfant"/>
                <w:b/>
                <w:sz w:val="28"/>
                <w:szCs w:val="28"/>
              </w:rPr>
              <w:t>Say</w:t>
            </w:r>
          </w:p>
        </w:tc>
        <w:tc>
          <w:tcPr>
            <w:tcW w:w="984" w:type="dxa"/>
            <w:vAlign w:val="bottom"/>
          </w:tcPr>
          <w:p w:rsidR="003C7032" w:rsidRPr="003C7032" w:rsidRDefault="003C7032" w:rsidP="003C7032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3C7032">
              <w:rPr>
                <w:rFonts w:ascii="SassoonPrimaryInfant" w:hAnsi="SassoonPrimaryInfant"/>
                <w:b/>
                <w:sz w:val="28"/>
                <w:szCs w:val="28"/>
              </w:rPr>
              <w:t>Cover</w:t>
            </w:r>
          </w:p>
        </w:tc>
        <w:tc>
          <w:tcPr>
            <w:tcW w:w="2711" w:type="dxa"/>
            <w:vAlign w:val="bottom"/>
          </w:tcPr>
          <w:p w:rsidR="003C7032" w:rsidRPr="003C7032" w:rsidRDefault="003C7032" w:rsidP="003C7032">
            <w:pPr>
              <w:rPr>
                <w:rFonts w:ascii="SassoonPrimaryInfant" w:hAnsi="SassoonPrimaryInfant"/>
                <w:b/>
                <w:sz w:val="36"/>
                <w:szCs w:val="36"/>
              </w:rPr>
            </w:pPr>
            <w:r w:rsidRPr="003C7032">
              <w:rPr>
                <w:rFonts w:ascii="SassoonPrimaryInfant" w:hAnsi="SassoonPrimaryInfant"/>
                <w:b/>
                <w:sz w:val="36"/>
                <w:szCs w:val="36"/>
              </w:rPr>
              <w:t>Write</w:t>
            </w:r>
          </w:p>
        </w:tc>
        <w:tc>
          <w:tcPr>
            <w:tcW w:w="1036" w:type="dxa"/>
            <w:vAlign w:val="bottom"/>
          </w:tcPr>
          <w:p w:rsidR="003C7032" w:rsidRPr="003C7032" w:rsidRDefault="003C7032" w:rsidP="003C7032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3C7032">
              <w:rPr>
                <w:rFonts w:ascii="SassoonPrimaryInfant" w:hAnsi="SassoonPrimaryInfant"/>
                <w:b/>
                <w:sz w:val="28"/>
                <w:szCs w:val="28"/>
              </w:rPr>
              <w:t>Check</w:t>
            </w:r>
          </w:p>
        </w:tc>
        <w:tc>
          <w:tcPr>
            <w:tcW w:w="3260" w:type="dxa"/>
            <w:vAlign w:val="bottom"/>
          </w:tcPr>
          <w:p w:rsidR="003C7032" w:rsidRPr="003C7032" w:rsidRDefault="003C7032" w:rsidP="003C7032">
            <w:pPr>
              <w:rPr>
                <w:rFonts w:ascii="SassoonPrimaryInfant" w:hAnsi="SassoonPrimaryInfant"/>
                <w:b/>
                <w:sz w:val="36"/>
                <w:szCs w:val="36"/>
              </w:rPr>
            </w:pPr>
            <w:r w:rsidRPr="003C7032">
              <w:rPr>
                <w:rFonts w:ascii="SassoonPrimaryInfant" w:hAnsi="SassoonPrimaryInfant"/>
                <w:b/>
                <w:sz w:val="36"/>
                <w:szCs w:val="36"/>
              </w:rPr>
              <w:t>Write</w:t>
            </w:r>
          </w:p>
        </w:tc>
        <w:tc>
          <w:tcPr>
            <w:tcW w:w="993" w:type="dxa"/>
            <w:vAlign w:val="bottom"/>
          </w:tcPr>
          <w:p w:rsidR="003C7032" w:rsidRPr="003C7032" w:rsidRDefault="003C7032" w:rsidP="003C7032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3C7032">
              <w:rPr>
                <w:rFonts w:ascii="SassoonPrimaryInfant" w:hAnsi="SassoonPrimaryInfant"/>
                <w:b/>
                <w:sz w:val="28"/>
                <w:szCs w:val="28"/>
              </w:rPr>
              <w:t>Check</w:t>
            </w:r>
          </w:p>
        </w:tc>
        <w:tc>
          <w:tcPr>
            <w:tcW w:w="2815" w:type="dxa"/>
            <w:vAlign w:val="bottom"/>
          </w:tcPr>
          <w:p w:rsidR="003C7032" w:rsidRPr="003C7032" w:rsidRDefault="003C7032" w:rsidP="003C7032">
            <w:pPr>
              <w:rPr>
                <w:rFonts w:ascii="SassoonPrimaryInfant" w:hAnsi="SassoonPrimaryInfant"/>
                <w:b/>
                <w:sz w:val="36"/>
                <w:szCs w:val="36"/>
              </w:rPr>
            </w:pPr>
            <w:r w:rsidRPr="003C7032">
              <w:rPr>
                <w:rFonts w:ascii="SassoonPrimaryInfant" w:hAnsi="SassoonPrimaryInfant"/>
                <w:b/>
                <w:sz w:val="36"/>
                <w:szCs w:val="36"/>
              </w:rPr>
              <w:t>Write</w:t>
            </w:r>
          </w:p>
        </w:tc>
        <w:tc>
          <w:tcPr>
            <w:tcW w:w="987" w:type="dxa"/>
            <w:vAlign w:val="bottom"/>
          </w:tcPr>
          <w:p w:rsidR="003C7032" w:rsidRPr="003C7032" w:rsidRDefault="003C7032" w:rsidP="003C7032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3C7032">
              <w:rPr>
                <w:rFonts w:ascii="SassoonPrimaryInfant" w:hAnsi="SassoonPrimaryInfant"/>
                <w:b/>
                <w:sz w:val="28"/>
                <w:szCs w:val="28"/>
              </w:rPr>
              <w:t>Check</w:t>
            </w:r>
          </w:p>
        </w:tc>
      </w:tr>
      <w:tr w:rsidR="003C7032" w:rsidRPr="003C7032" w:rsidTr="003426F5">
        <w:tc>
          <w:tcPr>
            <w:tcW w:w="2160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  <w:r w:rsidRPr="003C7032">
              <w:rPr>
                <w:rFonts w:ascii="SassoonPrimaryInfant" w:hAnsi="SassoonPrimaryInfant"/>
                <w:sz w:val="44"/>
                <w:szCs w:val="44"/>
              </w:rPr>
              <w:t>example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11" w:type="dxa"/>
          </w:tcPr>
          <w:p w:rsidR="003C7032" w:rsidRPr="003C7032" w:rsidRDefault="003C7032" w:rsidP="003C7032">
            <w:pPr>
              <w:rPr>
                <w:rFonts w:ascii="SassoonPrimaryInfant" w:hAnsi="SassoonPrimaryInfant"/>
                <w:i/>
                <w:sz w:val="44"/>
                <w:szCs w:val="44"/>
              </w:rPr>
            </w:pPr>
            <w:proofErr w:type="spellStart"/>
            <w:r w:rsidRPr="003C7032">
              <w:rPr>
                <w:rFonts w:ascii="SassoonPrimaryInfant" w:hAnsi="SassoonPrimaryInfant"/>
                <w:i/>
                <w:sz w:val="44"/>
                <w:szCs w:val="44"/>
              </w:rPr>
              <w:t>exam</w:t>
            </w:r>
            <w:r>
              <w:rPr>
                <w:rFonts w:ascii="SassoonPrimaryInfant" w:hAnsi="SassoonPrimaryInfant"/>
                <w:i/>
                <w:sz w:val="44"/>
                <w:szCs w:val="44"/>
              </w:rPr>
              <w:t>p</w:t>
            </w:r>
            <w:r w:rsidRPr="003C7032">
              <w:rPr>
                <w:rFonts w:ascii="SassoonPrimaryInfant" w:hAnsi="SassoonPrimaryInfant"/>
                <w:i/>
                <w:sz w:val="44"/>
                <w:szCs w:val="44"/>
              </w:rPr>
              <w:t>el</w:t>
            </w:r>
            <w:proofErr w:type="spellEnd"/>
          </w:p>
        </w:tc>
        <w:tc>
          <w:tcPr>
            <w:tcW w:w="1036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sym w:font="Wingdings" w:char="F0FB"/>
            </w:r>
          </w:p>
        </w:tc>
        <w:tc>
          <w:tcPr>
            <w:tcW w:w="3260" w:type="dxa"/>
          </w:tcPr>
          <w:p w:rsidR="003C7032" w:rsidRPr="003C7032" w:rsidRDefault="003C7032">
            <w:pPr>
              <w:rPr>
                <w:rFonts w:ascii="SassoonPrimaryInfant" w:hAnsi="SassoonPrimaryInfant"/>
                <w:i/>
                <w:sz w:val="44"/>
                <w:szCs w:val="44"/>
              </w:rPr>
            </w:pPr>
            <w:r w:rsidRPr="003C7032">
              <w:rPr>
                <w:rFonts w:ascii="SassoonPrimaryInfant" w:hAnsi="SassoonPrimaryInfant"/>
                <w:i/>
                <w:sz w:val="44"/>
                <w:szCs w:val="44"/>
              </w:rPr>
              <w:t>example</w:t>
            </w:r>
          </w:p>
        </w:tc>
        <w:tc>
          <w:tcPr>
            <w:tcW w:w="993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sym w:font="Wingdings" w:char="F0FC"/>
            </w:r>
          </w:p>
        </w:tc>
        <w:tc>
          <w:tcPr>
            <w:tcW w:w="2815" w:type="dxa"/>
          </w:tcPr>
          <w:p w:rsidR="003C7032" w:rsidRPr="003C7032" w:rsidRDefault="003C7032" w:rsidP="001C763C">
            <w:pPr>
              <w:rPr>
                <w:rFonts w:ascii="SassoonPrimaryInfant" w:hAnsi="SassoonPrimaryInfant"/>
                <w:i/>
                <w:sz w:val="44"/>
                <w:szCs w:val="44"/>
              </w:rPr>
            </w:pPr>
            <w:r w:rsidRPr="003C7032">
              <w:rPr>
                <w:rFonts w:ascii="SassoonPrimaryInfant" w:hAnsi="SassoonPrimaryInfant"/>
                <w:i/>
                <w:sz w:val="44"/>
                <w:szCs w:val="44"/>
              </w:rPr>
              <w:t>example</w:t>
            </w:r>
          </w:p>
        </w:tc>
        <w:tc>
          <w:tcPr>
            <w:tcW w:w="987" w:type="dxa"/>
          </w:tcPr>
          <w:p w:rsidR="003C7032" w:rsidRPr="003C7032" w:rsidRDefault="003C7032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sym w:font="Wingdings" w:char="F0FC"/>
            </w:r>
          </w:p>
        </w:tc>
      </w:tr>
      <w:tr w:rsidR="003C7032" w:rsidRPr="003C7032" w:rsidTr="003426F5">
        <w:tc>
          <w:tcPr>
            <w:tcW w:w="2160" w:type="dxa"/>
          </w:tcPr>
          <w:p w:rsidR="003C7032" w:rsidRPr="003C7032" w:rsidRDefault="008465CA" w:rsidP="0066570F">
            <w:pPr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t>young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11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36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60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3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815" w:type="dxa"/>
          </w:tcPr>
          <w:p w:rsidR="003C7032" w:rsidRPr="003C7032" w:rsidRDefault="003C7032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7" w:type="dxa"/>
          </w:tcPr>
          <w:p w:rsidR="003C7032" w:rsidRPr="003C7032" w:rsidRDefault="003C7032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3C7032" w:rsidRPr="003C7032" w:rsidTr="003426F5">
        <w:tc>
          <w:tcPr>
            <w:tcW w:w="2160" w:type="dxa"/>
          </w:tcPr>
          <w:p w:rsidR="003C7032" w:rsidRPr="003C7032" w:rsidRDefault="008465CA" w:rsidP="006773D7">
            <w:pPr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t>touch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11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36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60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3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815" w:type="dxa"/>
          </w:tcPr>
          <w:p w:rsidR="003C7032" w:rsidRPr="003C7032" w:rsidRDefault="003C7032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7" w:type="dxa"/>
          </w:tcPr>
          <w:p w:rsidR="003C7032" w:rsidRPr="003C7032" w:rsidRDefault="003C7032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3C7032" w:rsidRPr="003C7032" w:rsidTr="003426F5">
        <w:tc>
          <w:tcPr>
            <w:tcW w:w="2160" w:type="dxa"/>
          </w:tcPr>
          <w:p w:rsidR="003C7032" w:rsidRPr="003C7032" w:rsidRDefault="008465CA" w:rsidP="00FF13EB">
            <w:pPr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t>double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11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36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60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3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815" w:type="dxa"/>
          </w:tcPr>
          <w:p w:rsidR="003C7032" w:rsidRPr="003C7032" w:rsidRDefault="003C7032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7" w:type="dxa"/>
          </w:tcPr>
          <w:p w:rsidR="003C7032" w:rsidRPr="003C7032" w:rsidRDefault="003C7032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3C7032" w:rsidRPr="003C7032" w:rsidTr="003426F5">
        <w:tc>
          <w:tcPr>
            <w:tcW w:w="2160" w:type="dxa"/>
          </w:tcPr>
          <w:p w:rsidR="003C7032" w:rsidRPr="003C7032" w:rsidRDefault="008465CA">
            <w:pPr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t>trouble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11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36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60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3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815" w:type="dxa"/>
          </w:tcPr>
          <w:p w:rsidR="003C7032" w:rsidRPr="003C7032" w:rsidRDefault="003C7032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7" w:type="dxa"/>
          </w:tcPr>
          <w:p w:rsidR="003C7032" w:rsidRPr="003C7032" w:rsidRDefault="003C7032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3C7032" w:rsidRPr="003C7032" w:rsidTr="003426F5">
        <w:tc>
          <w:tcPr>
            <w:tcW w:w="2160" w:type="dxa"/>
          </w:tcPr>
          <w:p w:rsidR="003C7032" w:rsidRPr="003C7032" w:rsidRDefault="008465CA">
            <w:pPr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t>country</w:t>
            </w:r>
            <w:bookmarkStart w:id="0" w:name="_GoBack"/>
            <w:bookmarkEnd w:id="0"/>
          </w:p>
        </w:tc>
        <w:tc>
          <w:tcPr>
            <w:tcW w:w="730" w:type="dxa"/>
            <w:shd w:val="clear" w:color="auto" w:fill="A6A6A6" w:themeFill="background1" w:themeFillShade="A6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11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36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60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3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815" w:type="dxa"/>
          </w:tcPr>
          <w:p w:rsidR="003C7032" w:rsidRPr="003C7032" w:rsidRDefault="003C7032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7" w:type="dxa"/>
          </w:tcPr>
          <w:p w:rsidR="003C7032" w:rsidRPr="003C7032" w:rsidRDefault="003C7032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3C7032" w:rsidRPr="003C7032" w:rsidTr="003426F5">
        <w:tc>
          <w:tcPr>
            <w:tcW w:w="2160" w:type="dxa"/>
          </w:tcPr>
          <w:p w:rsidR="003C7032" w:rsidRPr="000F537E" w:rsidRDefault="008465CA">
            <w:pPr>
              <w:rPr>
                <w:rFonts w:ascii="SassoonPrimaryInfant" w:hAnsi="SassoonPrimaryInfant"/>
                <w:b/>
                <w:sz w:val="44"/>
                <w:szCs w:val="44"/>
              </w:rPr>
            </w:pPr>
            <w:r>
              <w:rPr>
                <w:rFonts w:ascii="SassoonPrimaryInfant" w:hAnsi="SassoonPrimaryInfant"/>
                <w:b/>
                <w:sz w:val="44"/>
                <w:szCs w:val="44"/>
              </w:rPr>
              <w:t>describe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11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36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60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3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815" w:type="dxa"/>
          </w:tcPr>
          <w:p w:rsidR="003C7032" w:rsidRPr="003C7032" w:rsidRDefault="003C7032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7" w:type="dxa"/>
          </w:tcPr>
          <w:p w:rsidR="003C7032" w:rsidRPr="003C7032" w:rsidRDefault="003C7032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3C7032" w:rsidRPr="003C7032" w:rsidTr="003426F5">
        <w:tc>
          <w:tcPr>
            <w:tcW w:w="2160" w:type="dxa"/>
          </w:tcPr>
          <w:p w:rsidR="003C7032" w:rsidRPr="000F537E" w:rsidRDefault="008465CA">
            <w:pPr>
              <w:rPr>
                <w:rFonts w:ascii="SassoonPrimaryInfant" w:hAnsi="SassoonPrimaryInfant"/>
                <w:b/>
                <w:sz w:val="44"/>
                <w:szCs w:val="44"/>
              </w:rPr>
            </w:pPr>
            <w:r>
              <w:rPr>
                <w:rFonts w:ascii="SassoonPrimaryInfant" w:hAnsi="SassoonPrimaryInfant"/>
                <w:b/>
                <w:sz w:val="44"/>
                <w:szCs w:val="44"/>
              </w:rPr>
              <w:t>different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11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36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60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3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815" w:type="dxa"/>
          </w:tcPr>
          <w:p w:rsidR="003C7032" w:rsidRPr="003C7032" w:rsidRDefault="003C7032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7" w:type="dxa"/>
          </w:tcPr>
          <w:p w:rsidR="003C7032" w:rsidRPr="003C7032" w:rsidRDefault="003C7032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3C7032" w:rsidRPr="003C7032" w:rsidTr="003426F5">
        <w:tc>
          <w:tcPr>
            <w:tcW w:w="2160" w:type="dxa"/>
          </w:tcPr>
          <w:p w:rsidR="003C7032" w:rsidRPr="000F537E" w:rsidRDefault="008465CA">
            <w:pPr>
              <w:rPr>
                <w:rFonts w:ascii="SassoonPrimaryInfant" w:hAnsi="SassoonPrimaryInfant"/>
                <w:b/>
                <w:sz w:val="44"/>
                <w:szCs w:val="44"/>
              </w:rPr>
            </w:pPr>
            <w:r>
              <w:rPr>
                <w:rFonts w:ascii="SassoonPrimaryInfant" w:hAnsi="SassoonPrimaryInfant"/>
                <w:b/>
                <w:sz w:val="44"/>
                <w:szCs w:val="44"/>
              </w:rPr>
              <w:t>difficult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11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36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60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3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815" w:type="dxa"/>
          </w:tcPr>
          <w:p w:rsidR="003C7032" w:rsidRPr="003C7032" w:rsidRDefault="003C7032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7" w:type="dxa"/>
          </w:tcPr>
          <w:p w:rsidR="003C7032" w:rsidRPr="003C7032" w:rsidRDefault="003C7032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66570F" w:rsidRPr="003C7032" w:rsidTr="003426F5">
        <w:tc>
          <w:tcPr>
            <w:tcW w:w="2160" w:type="dxa"/>
          </w:tcPr>
          <w:p w:rsidR="0066570F" w:rsidRPr="000F537E" w:rsidRDefault="008465CA">
            <w:pPr>
              <w:rPr>
                <w:rFonts w:ascii="SassoonPrimaryInfant" w:hAnsi="SassoonPrimaryInfant"/>
                <w:b/>
                <w:sz w:val="44"/>
                <w:szCs w:val="44"/>
              </w:rPr>
            </w:pPr>
            <w:r>
              <w:rPr>
                <w:rFonts w:ascii="SassoonPrimaryInfant" w:hAnsi="SassoonPrimaryInfant"/>
                <w:b/>
                <w:sz w:val="44"/>
                <w:szCs w:val="44"/>
              </w:rPr>
              <w:t>disappear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66570F" w:rsidRPr="003C7032" w:rsidRDefault="0066570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66570F" w:rsidRPr="003C7032" w:rsidRDefault="0066570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11" w:type="dxa"/>
          </w:tcPr>
          <w:p w:rsidR="0066570F" w:rsidRPr="003C7032" w:rsidRDefault="0066570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36" w:type="dxa"/>
          </w:tcPr>
          <w:p w:rsidR="0066570F" w:rsidRPr="003C7032" w:rsidRDefault="0066570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60" w:type="dxa"/>
          </w:tcPr>
          <w:p w:rsidR="0066570F" w:rsidRPr="003C7032" w:rsidRDefault="0066570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3" w:type="dxa"/>
          </w:tcPr>
          <w:p w:rsidR="0066570F" w:rsidRPr="003C7032" w:rsidRDefault="0066570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815" w:type="dxa"/>
          </w:tcPr>
          <w:p w:rsidR="0066570F" w:rsidRPr="003C7032" w:rsidRDefault="0066570F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7" w:type="dxa"/>
          </w:tcPr>
          <w:p w:rsidR="0066570F" w:rsidRPr="003C7032" w:rsidRDefault="0066570F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66570F" w:rsidRPr="003C7032" w:rsidTr="003426F5">
        <w:tc>
          <w:tcPr>
            <w:tcW w:w="2160" w:type="dxa"/>
          </w:tcPr>
          <w:p w:rsidR="0066570F" w:rsidRPr="000F537E" w:rsidRDefault="008465CA">
            <w:pPr>
              <w:rPr>
                <w:rFonts w:ascii="SassoonPrimaryInfant" w:hAnsi="SassoonPrimaryInfant"/>
                <w:b/>
                <w:sz w:val="44"/>
                <w:szCs w:val="44"/>
              </w:rPr>
            </w:pPr>
            <w:r>
              <w:rPr>
                <w:rFonts w:ascii="SassoonPrimaryInfant" w:hAnsi="SassoonPrimaryInfant"/>
                <w:b/>
                <w:sz w:val="44"/>
                <w:szCs w:val="44"/>
              </w:rPr>
              <w:t>early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66570F" w:rsidRPr="003C7032" w:rsidRDefault="0066570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66570F" w:rsidRPr="003C7032" w:rsidRDefault="0066570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11" w:type="dxa"/>
          </w:tcPr>
          <w:p w:rsidR="0066570F" w:rsidRPr="003C7032" w:rsidRDefault="0066570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36" w:type="dxa"/>
          </w:tcPr>
          <w:p w:rsidR="0066570F" w:rsidRPr="003C7032" w:rsidRDefault="0066570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60" w:type="dxa"/>
          </w:tcPr>
          <w:p w:rsidR="0066570F" w:rsidRPr="003C7032" w:rsidRDefault="0066570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3" w:type="dxa"/>
          </w:tcPr>
          <w:p w:rsidR="0066570F" w:rsidRPr="003C7032" w:rsidRDefault="0066570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815" w:type="dxa"/>
          </w:tcPr>
          <w:p w:rsidR="0066570F" w:rsidRPr="003C7032" w:rsidRDefault="0066570F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7" w:type="dxa"/>
          </w:tcPr>
          <w:p w:rsidR="0066570F" w:rsidRPr="003C7032" w:rsidRDefault="0066570F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</w:tbl>
    <w:p w:rsidR="003C7032" w:rsidRPr="003C7032" w:rsidRDefault="003C7032">
      <w:pPr>
        <w:rPr>
          <w:rFonts w:ascii="SassoonPrimaryInfant" w:hAnsi="SassoonPrimaryInfant"/>
          <w:sz w:val="16"/>
          <w:szCs w:val="16"/>
        </w:rPr>
      </w:pPr>
    </w:p>
    <w:p w:rsidR="003426F5" w:rsidRDefault="003426F5">
      <w:pPr>
        <w:rPr>
          <w:rFonts w:ascii="SassoonPrimaryInfant" w:hAnsi="SassoonPrimaryInfant"/>
          <w:sz w:val="32"/>
          <w:szCs w:val="32"/>
        </w:rPr>
      </w:pPr>
    </w:p>
    <w:sectPr w:rsidR="003426F5" w:rsidSect="003C7032">
      <w:headerReference w:type="default" r:id="rId7"/>
      <w:pgSz w:w="16838" w:h="11906" w:orient="landscape"/>
      <w:pgMar w:top="567" w:right="845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29EE" w:rsidRDefault="002A29EE" w:rsidP="002A29EE">
      <w:pPr>
        <w:spacing w:after="0" w:line="240" w:lineRule="auto"/>
      </w:pPr>
      <w:r>
        <w:separator/>
      </w:r>
    </w:p>
  </w:endnote>
  <w:endnote w:type="continuationSeparator" w:id="0">
    <w:p w:rsidR="002A29EE" w:rsidRDefault="002A29EE" w:rsidP="002A2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PrimaryInfan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29EE" w:rsidRDefault="002A29EE" w:rsidP="002A29EE">
      <w:pPr>
        <w:spacing w:after="0" w:line="240" w:lineRule="auto"/>
      </w:pPr>
      <w:r>
        <w:separator/>
      </w:r>
    </w:p>
  </w:footnote>
  <w:footnote w:type="continuationSeparator" w:id="0">
    <w:p w:rsidR="002A29EE" w:rsidRDefault="002A29EE" w:rsidP="002A29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9EE" w:rsidRDefault="001B1FF9">
    <w:pPr>
      <w:pStyle w:val="Header"/>
    </w:pPr>
    <w:r>
      <w:t xml:space="preserve">Group </w:t>
    </w:r>
    <w:r w:rsidR="00486120">
      <w:t>2</w:t>
    </w:r>
    <w:r w:rsidR="000F537E">
      <w:t xml:space="preserve"> </w:t>
    </w:r>
  </w:p>
  <w:p w:rsidR="002A29EE" w:rsidRDefault="002A29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9E268A"/>
    <w:multiLevelType w:val="hybridMultilevel"/>
    <w:tmpl w:val="BFFCA1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032"/>
    <w:rsid w:val="0004528E"/>
    <w:rsid w:val="000D7331"/>
    <w:rsid w:val="000F537E"/>
    <w:rsid w:val="00155F27"/>
    <w:rsid w:val="00193989"/>
    <w:rsid w:val="001B1FF9"/>
    <w:rsid w:val="001E7906"/>
    <w:rsid w:val="00222506"/>
    <w:rsid w:val="00287E42"/>
    <w:rsid w:val="002A29EE"/>
    <w:rsid w:val="002B2C62"/>
    <w:rsid w:val="003426F5"/>
    <w:rsid w:val="00354DD0"/>
    <w:rsid w:val="00375B8B"/>
    <w:rsid w:val="003C7032"/>
    <w:rsid w:val="00486120"/>
    <w:rsid w:val="00494048"/>
    <w:rsid w:val="005E6721"/>
    <w:rsid w:val="006643F6"/>
    <w:rsid w:val="0066570F"/>
    <w:rsid w:val="006773D7"/>
    <w:rsid w:val="00744C23"/>
    <w:rsid w:val="00827E53"/>
    <w:rsid w:val="008465CA"/>
    <w:rsid w:val="008B6442"/>
    <w:rsid w:val="008C0DA8"/>
    <w:rsid w:val="00A36FD7"/>
    <w:rsid w:val="00B1458F"/>
    <w:rsid w:val="00BF194F"/>
    <w:rsid w:val="00C37489"/>
    <w:rsid w:val="00C4383E"/>
    <w:rsid w:val="00D01F27"/>
    <w:rsid w:val="00D63EF6"/>
    <w:rsid w:val="00D81EC2"/>
    <w:rsid w:val="00DB25A7"/>
    <w:rsid w:val="00EE3CFD"/>
    <w:rsid w:val="00F22E51"/>
    <w:rsid w:val="00F23420"/>
    <w:rsid w:val="00F43393"/>
    <w:rsid w:val="00FB2758"/>
    <w:rsid w:val="00FC4CEE"/>
    <w:rsid w:val="00FE2FA4"/>
    <w:rsid w:val="00FF1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49749F"/>
  <w15:docId w15:val="{269C3108-3D29-4DF7-A215-953A49C40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7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70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27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75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A29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29EE"/>
  </w:style>
  <w:style w:type="paragraph" w:styleId="Footer">
    <w:name w:val="footer"/>
    <w:basedOn w:val="Normal"/>
    <w:link w:val="FooterChar"/>
    <w:uiPriority w:val="99"/>
    <w:unhideWhenUsed/>
    <w:rsid w:val="002A29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29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Knight</dc:creator>
  <cp:lastModifiedBy>Claire Hodge</cp:lastModifiedBy>
  <cp:revision>2</cp:revision>
  <cp:lastPrinted>2021-01-26T10:02:00Z</cp:lastPrinted>
  <dcterms:created xsi:type="dcterms:W3CDTF">2021-02-25T16:22:00Z</dcterms:created>
  <dcterms:modified xsi:type="dcterms:W3CDTF">2021-02-25T16:22:00Z</dcterms:modified>
</cp:coreProperties>
</file>