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372A3B" w:rsidTr="00372A3B">
        <w:tc>
          <w:tcPr>
            <w:tcW w:w="2830" w:type="dxa"/>
          </w:tcPr>
          <w:p w:rsidR="00372A3B" w:rsidRDefault="00372A3B" w:rsidP="00372A3B">
            <w:pPr>
              <w:jc w:val="center"/>
            </w:pPr>
          </w:p>
          <w:p w:rsidR="00372A3B" w:rsidRDefault="00372A3B" w:rsidP="00372A3B">
            <w:pPr>
              <w:jc w:val="center"/>
            </w:pPr>
          </w:p>
          <w:p w:rsidR="00372A3B" w:rsidRPr="00372A3B" w:rsidRDefault="00372A3B" w:rsidP="00372A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Arid</w:t>
            </w:r>
          </w:p>
        </w:tc>
        <w:tc>
          <w:tcPr>
            <w:tcW w:w="6186" w:type="dxa"/>
          </w:tcPr>
          <w:p w:rsidR="00372A3B" w:rsidRPr="00372A3B" w:rsidRDefault="00372A3B" w:rsidP="00372A3B">
            <w:pPr>
              <w:jc w:val="center"/>
              <w:rPr>
                <w:sz w:val="48"/>
                <w:szCs w:val="48"/>
              </w:rPr>
            </w:pPr>
            <w:r w:rsidRPr="00372A3B">
              <w:rPr>
                <w:sz w:val="48"/>
                <w:szCs w:val="48"/>
              </w:rPr>
              <w:t>very cold all year</w:t>
            </w:r>
          </w:p>
        </w:tc>
      </w:tr>
      <w:tr w:rsidR="00372A3B" w:rsidTr="00372A3B">
        <w:tc>
          <w:tcPr>
            <w:tcW w:w="2830" w:type="dxa"/>
          </w:tcPr>
          <w:p w:rsidR="00372A3B" w:rsidRPr="00372A3B" w:rsidRDefault="00372A3B" w:rsidP="00372A3B">
            <w:pPr>
              <w:jc w:val="center"/>
              <w:rPr>
                <w:sz w:val="40"/>
                <w:szCs w:val="40"/>
              </w:rPr>
            </w:pPr>
          </w:p>
          <w:p w:rsidR="00372A3B" w:rsidRPr="00372A3B" w:rsidRDefault="00372A3B" w:rsidP="00372A3B">
            <w:pPr>
              <w:jc w:val="center"/>
              <w:rPr>
                <w:sz w:val="40"/>
                <w:szCs w:val="40"/>
              </w:rPr>
            </w:pPr>
          </w:p>
          <w:p w:rsidR="00372A3B" w:rsidRPr="00372A3B" w:rsidRDefault="00372A3B" w:rsidP="00372A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Temperate</w:t>
            </w:r>
          </w:p>
        </w:tc>
        <w:tc>
          <w:tcPr>
            <w:tcW w:w="6186" w:type="dxa"/>
          </w:tcPr>
          <w:p w:rsidR="00372A3B" w:rsidRPr="00372A3B" w:rsidRDefault="00372A3B" w:rsidP="00372A3B">
            <w:pPr>
              <w:jc w:val="center"/>
              <w:rPr>
                <w:sz w:val="48"/>
                <w:szCs w:val="48"/>
              </w:rPr>
            </w:pPr>
            <w:r w:rsidRPr="00372A3B">
              <w:rPr>
                <w:sz w:val="48"/>
                <w:szCs w:val="48"/>
              </w:rPr>
              <w:t>dry and hot all year</w:t>
            </w:r>
          </w:p>
        </w:tc>
      </w:tr>
      <w:tr w:rsidR="00372A3B" w:rsidTr="00372A3B">
        <w:tc>
          <w:tcPr>
            <w:tcW w:w="2830" w:type="dxa"/>
          </w:tcPr>
          <w:p w:rsidR="00372A3B" w:rsidRPr="00372A3B" w:rsidRDefault="00372A3B" w:rsidP="00372A3B">
            <w:pPr>
              <w:jc w:val="center"/>
              <w:rPr>
                <w:sz w:val="40"/>
                <w:szCs w:val="40"/>
              </w:rPr>
            </w:pPr>
          </w:p>
          <w:p w:rsidR="00372A3B" w:rsidRPr="00372A3B" w:rsidRDefault="00372A3B" w:rsidP="00372A3B">
            <w:pPr>
              <w:jc w:val="center"/>
              <w:rPr>
                <w:sz w:val="40"/>
                <w:szCs w:val="40"/>
              </w:rPr>
            </w:pPr>
          </w:p>
          <w:p w:rsidR="00372A3B" w:rsidRPr="00372A3B" w:rsidRDefault="00372A3B" w:rsidP="00372A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Tropical</w:t>
            </w:r>
          </w:p>
        </w:tc>
        <w:tc>
          <w:tcPr>
            <w:tcW w:w="6186" w:type="dxa"/>
          </w:tcPr>
          <w:p w:rsidR="00372A3B" w:rsidRPr="00372A3B" w:rsidRDefault="00372A3B" w:rsidP="00372A3B">
            <w:pPr>
              <w:jc w:val="center"/>
              <w:rPr>
                <w:sz w:val="48"/>
                <w:szCs w:val="48"/>
              </w:rPr>
            </w:pPr>
            <w:r w:rsidRPr="00372A3B">
              <w:rPr>
                <w:sz w:val="48"/>
                <w:szCs w:val="48"/>
              </w:rPr>
              <w:t>Mild winters, dry hot summers</w:t>
            </w:r>
          </w:p>
        </w:tc>
      </w:tr>
      <w:tr w:rsidR="00372A3B" w:rsidTr="00372A3B">
        <w:tc>
          <w:tcPr>
            <w:tcW w:w="2830" w:type="dxa"/>
          </w:tcPr>
          <w:p w:rsidR="00372A3B" w:rsidRPr="00372A3B" w:rsidRDefault="00372A3B" w:rsidP="00372A3B">
            <w:pPr>
              <w:jc w:val="center"/>
              <w:rPr>
                <w:sz w:val="40"/>
                <w:szCs w:val="40"/>
              </w:rPr>
            </w:pPr>
          </w:p>
          <w:p w:rsidR="00372A3B" w:rsidRPr="00372A3B" w:rsidRDefault="00372A3B" w:rsidP="00372A3B">
            <w:pPr>
              <w:jc w:val="center"/>
              <w:rPr>
                <w:sz w:val="40"/>
                <w:szCs w:val="40"/>
              </w:rPr>
            </w:pPr>
          </w:p>
          <w:p w:rsidR="00372A3B" w:rsidRPr="00372A3B" w:rsidRDefault="00372A3B" w:rsidP="00372A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Polar</w:t>
            </w:r>
          </w:p>
        </w:tc>
        <w:tc>
          <w:tcPr>
            <w:tcW w:w="6186" w:type="dxa"/>
          </w:tcPr>
          <w:p w:rsidR="00372A3B" w:rsidRPr="00372A3B" w:rsidRDefault="00372A3B" w:rsidP="00372A3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cold winters and mild summers</w:t>
            </w:r>
          </w:p>
        </w:tc>
      </w:tr>
      <w:tr w:rsidR="00372A3B" w:rsidTr="00372A3B">
        <w:tc>
          <w:tcPr>
            <w:tcW w:w="2830" w:type="dxa"/>
          </w:tcPr>
          <w:p w:rsidR="00372A3B" w:rsidRPr="00372A3B" w:rsidRDefault="00372A3B" w:rsidP="00372A3B">
            <w:pPr>
              <w:jc w:val="center"/>
              <w:rPr>
                <w:sz w:val="40"/>
                <w:szCs w:val="40"/>
              </w:rPr>
            </w:pPr>
          </w:p>
          <w:p w:rsidR="00372A3B" w:rsidRPr="00372A3B" w:rsidRDefault="00372A3B" w:rsidP="00372A3B">
            <w:pPr>
              <w:jc w:val="center"/>
              <w:rPr>
                <w:sz w:val="40"/>
                <w:szCs w:val="40"/>
              </w:rPr>
            </w:pPr>
          </w:p>
          <w:p w:rsidR="00372A3B" w:rsidRPr="00372A3B" w:rsidRDefault="00372A3B" w:rsidP="00372A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Mountainous</w:t>
            </w:r>
          </w:p>
        </w:tc>
        <w:tc>
          <w:tcPr>
            <w:tcW w:w="6186" w:type="dxa"/>
          </w:tcPr>
          <w:p w:rsidR="00372A3B" w:rsidRPr="00372A3B" w:rsidRDefault="00372A3B" w:rsidP="00372A3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hot and wet all year</w:t>
            </w:r>
          </w:p>
        </w:tc>
      </w:tr>
      <w:tr w:rsidR="00372A3B" w:rsidTr="00372A3B">
        <w:tc>
          <w:tcPr>
            <w:tcW w:w="2830" w:type="dxa"/>
          </w:tcPr>
          <w:p w:rsidR="00372A3B" w:rsidRPr="00372A3B" w:rsidRDefault="00372A3B" w:rsidP="00372A3B">
            <w:pPr>
              <w:jc w:val="center"/>
              <w:rPr>
                <w:sz w:val="40"/>
                <w:szCs w:val="40"/>
              </w:rPr>
            </w:pPr>
          </w:p>
          <w:p w:rsidR="00372A3B" w:rsidRPr="00372A3B" w:rsidRDefault="00372A3B" w:rsidP="00372A3B">
            <w:pPr>
              <w:jc w:val="center"/>
              <w:rPr>
                <w:sz w:val="40"/>
                <w:szCs w:val="40"/>
              </w:rPr>
            </w:pPr>
          </w:p>
          <w:p w:rsidR="00372A3B" w:rsidRPr="00372A3B" w:rsidRDefault="00372A3B" w:rsidP="00372A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Mediterranean </w:t>
            </w:r>
          </w:p>
        </w:tc>
        <w:tc>
          <w:tcPr>
            <w:tcW w:w="6186" w:type="dxa"/>
          </w:tcPr>
          <w:p w:rsidR="00372A3B" w:rsidRPr="00372A3B" w:rsidRDefault="00E36DDF" w:rsidP="00372A3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wet and cool</w:t>
            </w:r>
            <w:r w:rsidR="00372A3B">
              <w:rPr>
                <w:sz w:val="48"/>
                <w:szCs w:val="48"/>
              </w:rPr>
              <w:t xml:space="preserve"> all year</w:t>
            </w:r>
          </w:p>
        </w:tc>
      </w:tr>
    </w:tbl>
    <w:p w:rsidR="00AB7C7D" w:rsidRDefault="00E36DDF">
      <w:bookmarkStart w:id="0" w:name="_GoBack"/>
      <w:bookmarkEnd w:id="0"/>
    </w:p>
    <w:sectPr w:rsidR="00AB7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3B"/>
    <w:rsid w:val="00372A3B"/>
    <w:rsid w:val="00902FF2"/>
    <w:rsid w:val="00AC30EC"/>
    <w:rsid w:val="00E3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D7EAC"/>
  <w15:chartTrackingRefBased/>
  <w15:docId w15:val="{4A985F64-163C-48D6-A2FF-38C6E6B3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Hodge</dc:creator>
  <cp:keywords/>
  <dc:description/>
  <cp:lastModifiedBy>Claire Hodge</cp:lastModifiedBy>
  <cp:revision>2</cp:revision>
  <dcterms:created xsi:type="dcterms:W3CDTF">2021-01-15T14:47:00Z</dcterms:created>
  <dcterms:modified xsi:type="dcterms:W3CDTF">2021-01-20T10:47:00Z</dcterms:modified>
</cp:coreProperties>
</file>