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2C" w:rsidRDefault="0064184F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20015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257" y="21191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7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-832513</wp:posOffset>
                </wp:positionH>
                <wp:positionV relativeFrom="paragraph">
                  <wp:posOffset>-682388</wp:posOffset>
                </wp:positionV>
                <wp:extent cx="641444" cy="477672"/>
                <wp:effectExtent l="38100" t="19050" r="25400" b="3683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47767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C1912" id="5-Point Star 7" o:spid="_x0000_s1026" style="position:absolute;margin-left:-65.55pt;margin-top:-53.75pt;width:50.5pt;height:3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444,47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" path="m1,182454r245010,1l320722,r75711,182455l641443,182454,443225,295216r75714,182455l320722,364906,122505,477671,198219,295216,1,182454xe" fillcolor="#5b9bd5 [3204]" strokecolor="#1f4d78 [1604]" strokeweight="1pt">
                <v:stroke joinstyle="miter"/>
                <v:path arrowok="t" o:connecttype="custom" o:connectlocs="1,182454;245011,182455;320722,0;396433,182455;641443,182454;443225,295216;518939,477671;320722,364906;122505,477671;198219,295216;1,182454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A subordinating conjunction is a word that joins two clauses together. </w:t>
      </w:r>
    </w:p>
    <w:p w:rsidR="0034402C" w:rsidRDefault="0064184F">
      <w:r>
        <w:rPr>
          <w:rFonts w:ascii="Comic Sans MS" w:hAnsi="Comic Sans MS"/>
          <w:sz w:val="24"/>
        </w:rPr>
        <w:t xml:space="preserve">Use the subordinating conjunctions, </w:t>
      </w:r>
      <w:r w:rsidRPr="0064184F">
        <w:rPr>
          <w:rFonts w:ascii="Comic Sans MS" w:hAnsi="Comic Sans MS"/>
          <w:b/>
          <w:sz w:val="24"/>
        </w:rPr>
        <w:t>when</w:t>
      </w:r>
      <w:r>
        <w:rPr>
          <w:rFonts w:ascii="Comic Sans MS" w:hAnsi="Comic Sans MS"/>
          <w:sz w:val="24"/>
        </w:rPr>
        <w:t xml:space="preserve">, </w:t>
      </w:r>
      <w:r w:rsidRPr="0064184F">
        <w:rPr>
          <w:rFonts w:ascii="Comic Sans MS" w:hAnsi="Comic Sans MS"/>
          <w:b/>
          <w:sz w:val="24"/>
        </w:rPr>
        <w:t>if</w:t>
      </w:r>
      <w:r>
        <w:rPr>
          <w:rFonts w:ascii="Comic Sans MS" w:hAnsi="Comic Sans MS"/>
          <w:sz w:val="24"/>
        </w:rPr>
        <w:t xml:space="preserve">, </w:t>
      </w:r>
      <w:r w:rsidRPr="0064184F">
        <w:rPr>
          <w:rFonts w:ascii="Comic Sans MS" w:hAnsi="Comic Sans MS"/>
          <w:b/>
          <w:sz w:val="24"/>
        </w:rPr>
        <w:t>that</w:t>
      </w:r>
      <w:r>
        <w:rPr>
          <w:rFonts w:ascii="Comic Sans MS" w:hAnsi="Comic Sans MS"/>
          <w:sz w:val="24"/>
        </w:rPr>
        <w:t xml:space="preserve">, </w:t>
      </w:r>
      <w:r w:rsidRPr="0064184F">
        <w:rPr>
          <w:rFonts w:ascii="Comic Sans MS" w:hAnsi="Comic Sans MS"/>
          <w:b/>
          <w:sz w:val="24"/>
        </w:rPr>
        <w:t>because</w:t>
      </w:r>
      <w:r>
        <w:rPr>
          <w:rFonts w:ascii="Comic Sans MS" w:hAnsi="Comic Sans MS"/>
          <w:sz w:val="24"/>
        </w:rPr>
        <w:t xml:space="preserve"> to join the clauses together.</w:t>
      </w:r>
    </w:p>
    <w:p w:rsidR="0064184F" w:rsidRPr="0064184F" w:rsidRDefault="0064184F"/>
    <w:p w:rsidR="0034402C" w:rsidRPr="00B95896" w:rsidRDefault="0064184F" w:rsidP="003440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589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185419</wp:posOffset>
                </wp:positionV>
                <wp:extent cx="1162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7D7AC" id="Straight Connector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4.6pt" to="399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B95896">
        <w:rPr>
          <w:rFonts w:ascii="Comic Sans MS" w:hAnsi="Comic Sans MS"/>
          <w:sz w:val="28"/>
          <w:szCs w:val="28"/>
        </w:rPr>
        <w:t>Goldilocks ate all of baby bear’s porridge                              she was so hungry.</w:t>
      </w:r>
    </w:p>
    <w:p w:rsidR="0034402C" w:rsidRPr="00B95896" w:rsidRDefault="0034402C" w:rsidP="0034402C">
      <w:pPr>
        <w:pStyle w:val="ListParagraph"/>
        <w:rPr>
          <w:rFonts w:ascii="Comic Sans MS" w:hAnsi="Comic Sans MS"/>
          <w:sz w:val="28"/>
          <w:szCs w:val="28"/>
        </w:rPr>
      </w:pPr>
    </w:p>
    <w:p w:rsidR="0034402C" w:rsidRPr="00B95896" w:rsidRDefault="0064184F" w:rsidP="003440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5896">
        <w:rPr>
          <w:rFonts w:ascii="Comic Sans MS" w:hAnsi="Comic Sans MS"/>
          <w:sz w:val="28"/>
          <w:szCs w:val="28"/>
        </w:rPr>
        <w:t xml:space="preserve">Daddy Bear was very angry </w:t>
      </w:r>
      <w:r w:rsidR="0034402C" w:rsidRPr="00B95896">
        <w:rPr>
          <w:rFonts w:ascii="Comic Sans MS" w:hAnsi="Comic Sans MS"/>
          <w:sz w:val="28"/>
          <w:szCs w:val="28"/>
        </w:rPr>
        <w:t>_</w:t>
      </w:r>
      <w:r w:rsidRPr="00B95896">
        <w:rPr>
          <w:rFonts w:ascii="Comic Sans MS" w:hAnsi="Comic Sans MS"/>
          <w:sz w:val="28"/>
          <w:szCs w:val="28"/>
        </w:rPr>
        <w:t>______ he realised somebody had broken in.</w:t>
      </w:r>
    </w:p>
    <w:p w:rsidR="0034402C" w:rsidRPr="00B95896" w:rsidRDefault="0034402C" w:rsidP="0034402C">
      <w:pPr>
        <w:pStyle w:val="ListParagraph"/>
        <w:rPr>
          <w:rFonts w:ascii="Comic Sans MS" w:hAnsi="Comic Sans MS"/>
          <w:sz w:val="28"/>
          <w:szCs w:val="28"/>
        </w:rPr>
      </w:pPr>
    </w:p>
    <w:p w:rsidR="0034402C" w:rsidRPr="00B95896" w:rsidRDefault="0064184F" w:rsidP="003440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5896">
        <w:rPr>
          <w:rFonts w:ascii="Comic Sans MS" w:hAnsi="Comic Sans MS"/>
          <w:sz w:val="28"/>
          <w:szCs w:val="28"/>
        </w:rPr>
        <w:t xml:space="preserve">She was so tired </w:t>
      </w:r>
      <w:r w:rsidR="0034402C" w:rsidRPr="00B95896">
        <w:rPr>
          <w:rFonts w:ascii="Comic Sans MS" w:hAnsi="Comic Sans MS"/>
          <w:sz w:val="28"/>
          <w:szCs w:val="28"/>
        </w:rPr>
        <w:t>____</w:t>
      </w:r>
      <w:r w:rsidR="00B95896" w:rsidRPr="00B95896">
        <w:rPr>
          <w:rFonts w:ascii="Comic Sans MS" w:hAnsi="Comic Sans MS"/>
          <w:sz w:val="28"/>
          <w:szCs w:val="28"/>
        </w:rPr>
        <w:t>_ she</w:t>
      </w:r>
      <w:r w:rsidRPr="00B95896">
        <w:rPr>
          <w:rFonts w:ascii="Comic Sans MS" w:hAnsi="Comic Sans MS"/>
          <w:sz w:val="28"/>
          <w:szCs w:val="28"/>
        </w:rPr>
        <w:t xml:space="preserve"> fell asleep instantly.</w:t>
      </w:r>
    </w:p>
    <w:p w:rsidR="0034402C" w:rsidRPr="00B95896" w:rsidRDefault="0034402C" w:rsidP="0034402C">
      <w:pPr>
        <w:pStyle w:val="ListParagraph"/>
        <w:rPr>
          <w:rFonts w:ascii="Comic Sans MS" w:hAnsi="Comic Sans MS"/>
          <w:sz w:val="28"/>
          <w:szCs w:val="28"/>
        </w:rPr>
      </w:pPr>
    </w:p>
    <w:p w:rsidR="00B95896" w:rsidRPr="00B95896" w:rsidRDefault="00B95896" w:rsidP="00B958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5896">
        <w:rPr>
          <w:rFonts w:ascii="Comic Sans MS" w:hAnsi="Comic Sans MS"/>
          <w:sz w:val="28"/>
          <w:szCs w:val="28"/>
        </w:rPr>
        <w:t>Goldilocks’ Mother scolded her and told her that ____ she ever ran away again she would be in big trouble.</w:t>
      </w:r>
    </w:p>
    <w:p w:rsidR="00A3678E" w:rsidRPr="00B95896" w:rsidRDefault="00B95896" w:rsidP="0034402C">
      <w:pPr>
        <w:rPr>
          <w:rFonts w:ascii="Comic Sans MS" w:hAnsi="Comic Sans MS"/>
          <w:b/>
          <w:sz w:val="28"/>
          <w:szCs w:val="28"/>
        </w:rPr>
      </w:pPr>
      <w:r w:rsidRPr="00B95896">
        <w:rPr>
          <w:rFonts w:ascii="Comic Sans MS" w:hAnsi="Comic Sans MS"/>
          <w:b/>
          <w:sz w:val="28"/>
          <w:szCs w:val="28"/>
        </w:rPr>
        <w:t>Try using ‘when’, ‘if’, or ‘since’</w:t>
      </w:r>
      <w:r w:rsidR="0034402C" w:rsidRPr="00B95896">
        <w:rPr>
          <w:rFonts w:ascii="Comic Sans MS" w:hAnsi="Comic Sans MS"/>
          <w:b/>
          <w:sz w:val="28"/>
          <w:szCs w:val="28"/>
        </w:rPr>
        <w:t xml:space="preserve"> at the start of these sentences to add more detail.</w:t>
      </w:r>
    </w:p>
    <w:p w:rsidR="0034402C" w:rsidRPr="00B95896" w:rsidRDefault="0034402C" w:rsidP="0034402C">
      <w:pPr>
        <w:rPr>
          <w:rFonts w:ascii="Comic Sans MS" w:hAnsi="Comic Sans MS"/>
          <w:sz w:val="28"/>
          <w:szCs w:val="28"/>
        </w:rPr>
      </w:pPr>
      <w:proofErr w:type="spellStart"/>
      <w:r w:rsidRPr="00B95896">
        <w:rPr>
          <w:rFonts w:ascii="Comic Sans MS" w:hAnsi="Comic Sans MS"/>
          <w:b/>
          <w:sz w:val="28"/>
          <w:szCs w:val="28"/>
        </w:rPr>
        <w:t>e.g</w:t>
      </w:r>
      <w:proofErr w:type="spellEnd"/>
      <w:r w:rsidRPr="00B95896">
        <w:rPr>
          <w:rFonts w:ascii="Comic Sans MS" w:hAnsi="Comic Sans MS"/>
          <w:b/>
          <w:sz w:val="28"/>
          <w:szCs w:val="28"/>
        </w:rPr>
        <w:t xml:space="preserve"> </w:t>
      </w:r>
      <w:r w:rsidR="00B95896" w:rsidRPr="00B95896">
        <w:rPr>
          <w:rFonts w:ascii="Comic Sans MS" w:hAnsi="Comic Sans MS"/>
          <w:b/>
          <w:sz w:val="28"/>
          <w:szCs w:val="28"/>
          <w:u w:val="single"/>
        </w:rPr>
        <w:t>Since there was no answer</w:t>
      </w:r>
      <w:r w:rsidRPr="00B95896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r w:rsidR="00B95896" w:rsidRPr="00B95896">
        <w:rPr>
          <w:rFonts w:ascii="Comic Sans MS" w:hAnsi="Comic Sans MS"/>
          <w:sz w:val="28"/>
          <w:szCs w:val="28"/>
        </w:rPr>
        <w:t>Goldilocks decided to walk inside.</w:t>
      </w:r>
    </w:p>
    <w:p w:rsidR="00A3678E" w:rsidRPr="00B95896" w:rsidRDefault="00A3678E" w:rsidP="0034402C">
      <w:pPr>
        <w:rPr>
          <w:rFonts w:ascii="Comic Sans MS" w:hAnsi="Comic Sans MS"/>
          <w:sz w:val="28"/>
          <w:szCs w:val="28"/>
        </w:rPr>
      </w:pPr>
    </w:p>
    <w:p w:rsidR="0034402C" w:rsidRPr="00B95896" w:rsidRDefault="0034402C" w:rsidP="003440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5896">
        <w:rPr>
          <w:rFonts w:ascii="Comic Sans MS" w:hAnsi="Comic Sans MS"/>
          <w:sz w:val="28"/>
          <w:szCs w:val="28"/>
        </w:rPr>
        <w:t>______________</w:t>
      </w:r>
      <w:r w:rsidR="00A3678E" w:rsidRPr="00B95896">
        <w:rPr>
          <w:rFonts w:ascii="Comic Sans MS" w:hAnsi="Comic Sans MS"/>
          <w:sz w:val="28"/>
          <w:szCs w:val="28"/>
        </w:rPr>
        <w:t>___________</w:t>
      </w:r>
      <w:r w:rsidRPr="00B95896">
        <w:rPr>
          <w:rFonts w:ascii="Comic Sans MS" w:hAnsi="Comic Sans MS"/>
          <w:sz w:val="28"/>
          <w:szCs w:val="28"/>
        </w:rPr>
        <w:t>___</w:t>
      </w:r>
      <w:r w:rsidR="00A3678E" w:rsidRPr="00B95896">
        <w:rPr>
          <w:rFonts w:ascii="Comic Sans MS" w:hAnsi="Comic Sans MS"/>
          <w:sz w:val="28"/>
          <w:szCs w:val="28"/>
        </w:rPr>
        <w:t xml:space="preserve">, </w:t>
      </w:r>
      <w:r w:rsidR="00B95896" w:rsidRPr="00B95896">
        <w:rPr>
          <w:rFonts w:ascii="Comic Sans MS" w:hAnsi="Comic Sans MS"/>
          <w:sz w:val="28"/>
          <w:szCs w:val="28"/>
        </w:rPr>
        <w:t>she saw 3 angry bears staring at her.</w:t>
      </w:r>
    </w:p>
    <w:p w:rsidR="0034402C" w:rsidRPr="00B95896" w:rsidRDefault="0034402C" w:rsidP="0034402C">
      <w:pPr>
        <w:pStyle w:val="ListParagraph"/>
        <w:rPr>
          <w:rFonts w:ascii="Comic Sans MS" w:hAnsi="Comic Sans MS"/>
          <w:sz w:val="28"/>
          <w:szCs w:val="28"/>
        </w:rPr>
      </w:pPr>
    </w:p>
    <w:p w:rsidR="0034402C" w:rsidRPr="00B95896" w:rsidRDefault="0034402C" w:rsidP="003440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5896">
        <w:rPr>
          <w:rFonts w:ascii="Comic Sans MS" w:hAnsi="Comic Sans MS"/>
          <w:sz w:val="28"/>
          <w:szCs w:val="28"/>
        </w:rPr>
        <w:t>______________</w:t>
      </w:r>
      <w:r w:rsidR="00A3678E" w:rsidRPr="00B95896">
        <w:rPr>
          <w:rFonts w:ascii="Comic Sans MS" w:hAnsi="Comic Sans MS"/>
          <w:sz w:val="28"/>
          <w:szCs w:val="28"/>
        </w:rPr>
        <w:t>________</w:t>
      </w:r>
      <w:r w:rsidRPr="00B95896">
        <w:rPr>
          <w:rFonts w:ascii="Comic Sans MS" w:hAnsi="Comic Sans MS"/>
          <w:sz w:val="28"/>
          <w:szCs w:val="28"/>
        </w:rPr>
        <w:t>_____</w:t>
      </w:r>
      <w:r w:rsidR="00A3678E" w:rsidRPr="00B95896">
        <w:rPr>
          <w:rFonts w:ascii="Comic Sans MS" w:hAnsi="Comic Sans MS"/>
          <w:sz w:val="28"/>
          <w:szCs w:val="28"/>
        </w:rPr>
        <w:t>,</w:t>
      </w:r>
      <w:r w:rsidRPr="00B95896">
        <w:rPr>
          <w:rFonts w:ascii="Comic Sans MS" w:hAnsi="Comic Sans MS"/>
          <w:sz w:val="28"/>
          <w:szCs w:val="28"/>
        </w:rPr>
        <w:t xml:space="preserve"> </w:t>
      </w:r>
      <w:r w:rsidR="00B95896" w:rsidRPr="00B95896">
        <w:rPr>
          <w:rFonts w:ascii="Comic Sans MS" w:hAnsi="Comic Sans MS"/>
          <w:sz w:val="28"/>
          <w:szCs w:val="28"/>
        </w:rPr>
        <w:t>she would never be allowed out again.</w:t>
      </w:r>
    </w:p>
    <w:p w:rsidR="0034402C" w:rsidRPr="00B95896" w:rsidRDefault="0034402C" w:rsidP="0034402C">
      <w:pPr>
        <w:pStyle w:val="ListParagraph"/>
        <w:rPr>
          <w:rFonts w:ascii="Comic Sans MS" w:hAnsi="Comic Sans MS"/>
          <w:sz w:val="28"/>
          <w:szCs w:val="28"/>
        </w:rPr>
      </w:pPr>
    </w:p>
    <w:p w:rsidR="0034402C" w:rsidRPr="00B95896" w:rsidRDefault="0034402C" w:rsidP="007119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5896">
        <w:rPr>
          <w:rFonts w:ascii="Comic Sans MS" w:hAnsi="Comic Sans MS"/>
          <w:sz w:val="28"/>
          <w:szCs w:val="28"/>
        </w:rPr>
        <w:t>____________________________</w:t>
      </w:r>
      <w:r w:rsidR="00A3678E" w:rsidRPr="00B95896">
        <w:rPr>
          <w:rFonts w:ascii="Comic Sans MS" w:hAnsi="Comic Sans MS"/>
          <w:sz w:val="28"/>
          <w:szCs w:val="28"/>
        </w:rPr>
        <w:t>,</w:t>
      </w:r>
      <w:r w:rsidRPr="00B95896">
        <w:rPr>
          <w:rFonts w:ascii="Comic Sans MS" w:hAnsi="Comic Sans MS"/>
          <w:sz w:val="28"/>
          <w:szCs w:val="28"/>
        </w:rPr>
        <w:t xml:space="preserve"> </w:t>
      </w:r>
      <w:r w:rsidR="00B95896" w:rsidRPr="00B95896">
        <w:rPr>
          <w:rFonts w:ascii="Comic Sans MS" w:hAnsi="Comic Sans MS"/>
          <w:sz w:val="28"/>
          <w:szCs w:val="28"/>
        </w:rPr>
        <w:t>she has never set foot in the woods again.</w:t>
      </w:r>
    </w:p>
    <w:p w:rsidR="0033717B" w:rsidRPr="0033717B" w:rsidRDefault="0033717B" w:rsidP="0048327B">
      <w:pPr>
        <w:jc w:val="center"/>
        <w:rPr>
          <w:rFonts w:ascii="CCW Precursive 4" w:hAnsi="CCW Precursive 4"/>
          <w:sz w:val="24"/>
        </w:rPr>
      </w:pPr>
    </w:p>
    <w:sectPr w:rsidR="0033717B" w:rsidRPr="003371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F4" w:rsidRDefault="00CE04F4" w:rsidP="0034402C">
      <w:pPr>
        <w:spacing w:after="0" w:line="240" w:lineRule="auto"/>
      </w:pPr>
      <w:r>
        <w:separator/>
      </w:r>
    </w:p>
  </w:endnote>
  <w:endnote w:type="continuationSeparator" w:id="0">
    <w:p w:rsidR="00CE04F4" w:rsidRDefault="00CE04F4" w:rsidP="0034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4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F4" w:rsidRDefault="00CE04F4" w:rsidP="0034402C">
      <w:pPr>
        <w:spacing w:after="0" w:line="240" w:lineRule="auto"/>
      </w:pPr>
      <w:r>
        <w:separator/>
      </w:r>
    </w:p>
  </w:footnote>
  <w:footnote w:type="continuationSeparator" w:id="0">
    <w:p w:rsidR="00CE04F4" w:rsidRDefault="00CE04F4" w:rsidP="0034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2C" w:rsidRPr="0064184F" w:rsidRDefault="0064184F">
    <w:pPr>
      <w:pStyle w:val="Head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LO</w:t>
    </w:r>
    <w:r w:rsidR="0034402C" w:rsidRPr="0064184F">
      <w:rPr>
        <w:rFonts w:ascii="Comic Sans MS" w:hAnsi="Comic Sans MS"/>
        <w:sz w:val="24"/>
      </w:rPr>
      <w:t xml:space="preserve"> – To </w:t>
    </w:r>
    <w:r>
      <w:rPr>
        <w:rFonts w:ascii="Comic Sans MS" w:hAnsi="Comic Sans MS"/>
        <w:sz w:val="24"/>
      </w:rPr>
      <w:t>use subordinating clauses in sentences.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7C01"/>
    <w:multiLevelType w:val="hybridMultilevel"/>
    <w:tmpl w:val="B816C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115C"/>
    <w:multiLevelType w:val="hybridMultilevel"/>
    <w:tmpl w:val="B816C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0A44"/>
    <w:multiLevelType w:val="hybridMultilevel"/>
    <w:tmpl w:val="B816C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2C"/>
    <w:rsid w:val="00180A7C"/>
    <w:rsid w:val="002E6CD0"/>
    <w:rsid w:val="0033717B"/>
    <w:rsid w:val="0034402C"/>
    <w:rsid w:val="0048327B"/>
    <w:rsid w:val="0064184F"/>
    <w:rsid w:val="00705996"/>
    <w:rsid w:val="00A3678E"/>
    <w:rsid w:val="00B124B6"/>
    <w:rsid w:val="00B95896"/>
    <w:rsid w:val="00C82153"/>
    <w:rsid w:val="00C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F86D5-6607-4215-B39E-328D7F7F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2C"/>
  </w:style>
  <w:style w:type="paragraph" w:styleId="Footer">
    <w:name w:val="footer"/>
    <w:basedOn w:val="Normal"/>
    <w:link w:val="FooterChar"/>
    <w:uiPriority w:val="99"/>
    <w:unhideWhenUsed/>
    <w:rsid w:val="0034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2C"/>
  </w:style>
  <w:style w:type="paragraph" w:styleId="ListParagraph">
    <w:name w:val="List Paragraph"/>
    <w:basedOn w:val="Normal"/>
    <w:uiPriority w:val="34"/>
    <w:qFormat/>
    <w:rsid w:val="0034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Claire Hodge</cp:lastModifiedBy>
  <cp:revision>2</cp:revision>
  <dcterms:created xsi:type="dcterms:W3CDTF">2020-09-29T15:04:00Z</dcterms:created>
  <dcterms:modified xsi:type="dcterms:W3CDTF">2020-09-29T15:04:00Z</dcterms:modified>
</cp:coreProperties>
</file>