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07" w:rsidRDefault="00F54307" w:rsidP="00F54307">
      <w:pPr>
        <w:pStyle w:val="NoSpacing"/>
        <w:rPr>
          <w:rFonts w:ascii="Comic Sans MS" w:hAnsi="Comic Sans MS"/>
          <w:u w:val="single"/>
        </w:rPr>
      </w:pPr>
      <w:r w:rsidRPr="00F54307">
        <w:rPr>
          <w:rFonts w:ascii="Comic Sans MS" w:hAnsi="Comic Sans MS"/>
          <w:u w:val="single"/>
        </w:rPr>
        <w:t>LO: To identify changes within a fractured tale.</w:t>
      </w:r>
    </w:p>
    <w:p w:rsidR="00F54307" w:rsidRDefault="00F54307" w:rsidP="00F54307">
      <w:pPr>
        <w:pStyle w:val="NoSpacing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F54307" w:rsidTr="00A9589B">
        <w:tc>
          <w:tcPr>
            <w:tcW w:w="1980" w:type="dxa"/>
          </w:tcPr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3402" w:type="dxa"/>
          </w:tcPr>
          <w:p w:rsidR="00F54307" w:rsidRPr="00F54307" w:rsidRDefault="00F54307" w:rsidP="00F54307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Traditional Tale</w:t>
            </w:r>
          </w:p>
          <w:p w:rsidR="00F54307" w:rsidRPr="00F54307" w:rsidRDefault="00F54307" w:rsidP="00F54307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634" w:type="dxa"/>
          </w:tcPr>
          <w:p w:rsidR="00F54307" w:rsidRPr="00F54307" w:rsidRDefault="00F54307" w:rsidP="00F54307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Fractured Tale</w:t>
            </w:r>
          </w:p>
        </w:tc>
      </w:tr>
      <w:tr w:rsidR="00F54307" w:rsidTr="00A9589B">
        <w:tc>
          <w:tcPr>
            <w:tcW w:w="1980" w:type="dxa"/>
          </w:tcPr>
          <w:p w:rsidR="00F54307" w:rsidRPr="00A9589B" w:rsidRDefault="00A9589B" w:rsidP="00A9589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Characters</w:t>
            </w:r>
          </w:p>
        </w:tc>
        <w:tc>
          <w:tcPr>
            <w:tcW w:w="3402" w:type="dxa"/>
          </w:tcPr>
          <w:p w:rsidR="00F54307" w:rsidRDefault="00AB09DA" w:rsidP="00F543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Goldilocks</w:t>
            </w:r>
          </w:p>
          <w:p w:rsidR="00AB09DA" w:rsidRDefault="00AB09DA" w:rsidP="00F54307">
            <w:pPr>
              <w:pStyle w:val="NoSpacing"/>
              <w:rPr>
                <w:rFonts w:ascii="Comic Sans MS" w:hAnsi="Comic Sans MS"/>
              </w:rPr>
            </w:pPr>
          </w:p>
          <w:p w:rsidR="00AB09DA" w:rsidRPr="00AB09DA" w:rsidRDefault="00AB09DA" w:rsidP="00F543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Bears</w:t>
            </w: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Pr="00AB09DA" w:rsidRDefault="00AB09DA" w:rsidP="00F54307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AB09DA">
              <w:rPr>
                <w:rFonts w:ascii="Comic Sans MS" w:hAnsi="Comic Sans MS"/>
              </w:rPr>
              <w:t>Goldilock’s</w:t>
            </w:r>
            <w:proofErr w:type="spellEnd"/>
            <w:r w:rsidRPr="00AB09DA">
              <w:rPr>
                <w:rFonts w:ascii="Comic Sans MS" w:hAnsi="Comic Sans MS"/>
              </w:rPr>
              <w:t xml:space="preserve"> Mother</w:t>
            </w: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3634" w:type="dxa"/>
          </w:tcPr>
          <w:p w:rsidR="00F54307" w:rsidRDefault="00AB09DA" w:rsidP="00F54307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AB09DA">
              <w:rPr>
                <w:rFonts w:ascii="Comic Sans MS" w:hAnsi="Comic Sans MS"/>
              </w:rPr>
              <w:t>Diamon</w:t>
            </w:r>
            <w:r>
              <w:rPr>
                <w:rFonts w:ascii="Comic Sans MS" w:hAnsi="Comic Sans MS"/>
              </w:rPr>
              <w:t>d</w:t>
            </w:r>
            <w:r w:rsidRPr="00AB09DA">
              <w:rPr>
                <w:rFonts w:ascii="Comic Sans MS" w:hAnsi="Comic Sans MS"/>
              </w:rPr>
              <w:t>ilocks</w:t>
            </w:r>
            <w:proofErr w:type="spellEnd"/>
          </w:p>
          <w:p w:rsidR="00AB09DA" w:rsidRDefault="00AB09DA" w:rsidP="00F54307">
            <w:pPr>
              <w:pStyle w:val="NoSpacing"/>
              <w:rPr>
                <w:rFonts w:ascii="Comic Sans MS" w:hAnsi="Comic Sans MS"/>
              </w:rPr>
            </w:pPr>
          </w:p>
          <w:p w:rsidR="00AB09DA" w:rsidRDefault="00AB09DA" w:rsidP="00F543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Wolves</w:t>
            </w:r>
          </w:p>
          <w:p w:rsidR="00AB09DA" w:rsidRDefault="00AB09DA" w:rsidP="00F54307">
            <w:pPr>
              <w:pStyle w:val="NoSpacing"/>
              <w:rPr>
                <w:rFonts w:ascii="Comic Sans MS" w:hAnsi="Comic Sans MS"/>
              </w:rPr>
            </w:pPr>
          </w:p>
          <w:p w:rsidR="00AB09DA" w:rsidRPr="00AB09DA" w:rsidRDefault="00AB09DA" w:rsidP="00F54307">
            <w:pPr>
              <w:pStyle w:val="NoSpacing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Diamonilock’s</w:t>
            </w:r>
            <w:proofErr w:type="spellEnd"/>
            <w:r>
              <w:rPr>
                <w:rFonts w:ascii="Comic Sans MS" w:hAnsi="Comic Sans MS"/>
              </w:rPr>
              <w:t xml:space="preserve"> Mother</w:t>
            </w:r>
          </w:p>
        </w:tc>
      </w:tr>
      <w:tr w:rsidR="00F54307" w:rsidTr="00A9589B">
        <w:tc>
          <w:tcPr>
            <w:tcW w:w="1980" w:type="dxa"/>
          </w:tcPr>
          <w:p w:rsidR="00F54307" w:rsidRPr="00A9589B" w:rsidRDefault="00A9589B" w:rsidP="00A9589B">
            <w:pPr>
              <w:pStyle w:val="NoSpacing"/>
              <w:jc w:val="center"/>
              <w:rPr>
                <w:rFonts w:ascii="Comic Sans MS" w:hAnsi="Comic Sans MS"/>
              </w:rPr>
            </w:pPr>
            <w:r w:rsidRPr="00A9589B">
              <w:rPr>
                <w:rFonts w:ascii="Comic Sans MS" w:hAnsi="Comic Sans MS"/>
              </w:rPr>
              <w:t>Setting</w:t>
            </w:r>
          </w:p>
        </w:tc>
        <w:tc>
          <w:tcPr>
            <w:tcW w:w="3402" w:type="dxa"/>
          </w:tcPr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3634" w:type="dxa"/>
          </w:tcPr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  <w:tr w:rsidR="00F54307" w:rsidTr="00A9589B">
        <w:tc>
          <w:tcPr>
            <w:tcW w:w="1980" w:type="dxa"/>
          </w:tcPr>
          <w:p w:rsidR="00F54307" w:rsidRPr="00A9589B" w:rsidRDefault="00A9589B" w:rsidP="00A9589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3634" w:type="dxa"/>
          </w:tcPr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  <w:tr w:rsidR="00F54307" w:rsidTr="00A9589B">
        <w:tc>
          <w:tcPr>
            <w:tcW w:w="1980" w:type="dxa"/>
          </w:tcPr>
          <w:p w:rsidR="00F54307" w:rsidRPr="00A9589B" w:rsidRDefault="00A9589B" w:rsidP="00A9589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Ending</w:t>
            </w:r>
          </w:p>
        </w:tc>
        <w:tc>
          <w:tcPr>
            <w:tcW w:w="3402" w:type="dxa"/>
          </w:tcPr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3634" w:type="dxa"/>
          </w:tcPr>
          <w:p w:rsidR="00F54307" w:rsidRDefault="00F54307" w:rsidP="00F54307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</w:tbl>
    <w:p w:rsidR="00F54307" w:rsidRPr="00F54307" w:rsidRDefault="00F54307" w:rsidP="00F54307">
      <w:pPr>
        <w:pStyle w:val="NoSpacing"/>
        <w:rPr>
          <w:rFonts w:ascii="Comic Sans MS" w:hAnsi="Comic Sans MS"/>
          <w:u w:val="single"/>
        </w:rPr>
      </w:pPr>
    </w:p>
    <w:p w:rsidR="00F54307" w:rsidRDefault="00F54307" w:rsidP="00F54307">
      <w:pPr>
        <w:pStyle w:val="NoSpacing"/>
        <w:rPr>
          <w:b/>
          <w:u w:val="single"/>
        </w:rPr>
      </w:pPr>
    </w:p>
    <w:p w:rsidR="00F54307" w:rsidRPr="00F54307" w:rsidRDefault="00F54307" w:rsidP="00F54307">
      <w:pPr>
        <w:pStyle w:val="NoSpacing"/>
        <w:rPr>
          <w:b/>
          <w:u w:val="single"/>
        </w:rPr>
      </w:pPr>
    </w:p>
    <w:sectPr w:rsidR="00F54307" w:rsidRPr="00F54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07"/>
    <w:rsid w:val="005A3997"/>
    <w:rsid w:val="006D2140"/>
    <w:rsid w:val="00A9589B"/>
    <w:rsid w:val="00AB09DA"/>
    <w:rsid w:val="00D96ADC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FB8E"/>
  <w15:chartTrackingRefBased/>
  <w15:docId w15:val="{09A91A98-D1E6-4DFF-9876-F07F704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307"/>
    <w:pPr>
      <w:spacing w:after="0" w:line="240" w:lineRule="auto"/>
    </w:pPr>
  </w:style>
  <w:style w:type="table" w:styleId="TableGrid">
    <w:name w:val="Table Grid"/>
    <w:basedOn w:val="TableNormal"/>
    <w:uiPriority w:val="39"/>
    <w:rsid w:val="00F5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9855-C9A0-4628-884E-30EED728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2020-09-29T15:39:00Z</dcterms:created>
  <dcterms:modified xsi:type="dcterms:W3CDTF">2020-09-29T15:39:00Z</dcterms:modified>
</cp:coreProperties>
</file>