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5A62" w14:textId="77777777" w:rsidR="00E75F77" w:rsidRPr="00954E91" w:rsidRDefault="00E75F77" w:rsidP="00E75F77">
      <w:pPr>
        <w:jc w:val="center"/>
        <w:rPr>
          <w:rFonts w:ascii="Comic Sans MS" w:hAnsi="Comic Sans MS"/>
          <w:b/>
          <w:sz w:val="28"/>
          <w:szCs w:val="28"/>
        </w:rPr>
      </w:pPr>
      <w:r w:rsidRPr="00954E91">
        <w:rPr>
          <w:rFonts w:ascii="Comic Sans MS" w:hAnsi="Comic Sans MS"/>
          <w:b/>
          <w:sz w:val="28"/>
          <w:szCs w:val="28"/>
        </w:rPr>
        <w:t>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F77" w14:paraId="231E2616" w14:textId="77777777" w:rsidTr="00E75F77">
        <w:tc>
          <w:tcPr>
            <w:tcW w:w="4508" w:type="dxa"/>
          </w:tcPr>
          <w:p w14:paraId="217D5D63" w14:textId="77777777" w:rsidR="00954E91" w:rsidRDefault="00954E91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745523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User of product</w:t>
            </w:r>
          </w:p>
          <w:p w14:paraId="46F30611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3C98A8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3B9671B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AB55D3D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C6AC3F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A020FC" w14:textId="77777777" w:rsidR="00006C70" w:rsidRDefault="00006C70" w:rsidP="00F34C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F77" w14:paraId="524788DD" w14:textId="77777777" w:rsidTr="00E75F77">
        <w:tc>
          <w:tcPr>
            <w:tcW w:w="4508" w:type="dxa"/>
          </w:tcPr>
          <w:p w14:paraId="56A7D8DB" w14:textId="77777777" w:rsidR="00954E91" w:rsidRDefault="00954E91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37329D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Purpose of product</w:t>
            </w:r>
          </w:p>
          <w:p w14:paraId="609D5779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319DC5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7E4423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08EE0B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A11B9A" w14:textId="77777777" w:rsidR="00E75F77" w:rsidRDefault="00E75F77" w:rsidP="00E75F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CACA34F" w14:textId="77777777" w:rsidR="00E75F77" w:rsidRDefault="00E75F77" w:rsidP="00E75F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01E8AA" w14:textId="6D00B7BE" w:rsidR="00954E91" w:rsidRDefault="00954E91" w:rsidP="00006C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 be </w:t>
            </w:r>
            <w:r w:rsidR="00006C70">
              <w:rPr>
                <w:rFonts w:ascii="Comic Sans MS" w:hAnsi="Comic Sans MS"/>
                <w:sz w:val="28"/>
                <w:szCs w:val="28"/>
              </w:rPr>
              <w:t xml:space="preserve">a delicious and appealing treat </w:t>
            </w:r>
            <w:r w:rsidR="00F34CF4">
              <w:rPr>
                <w:rFonts w:ascii="Comic Sans MS" w:hAnsi="Comic Sans MS"/>
                <w:sz w:val="28"/>
                <w:szCs w:val="28"/>
              </w:rPr>
              <w:t>in Lockdown</w:t>
            </w:r>
          </w:p>
        </w:tc>
      </w:tr>
    </w:tbl>
    <w:p w14:paraId="1D5A6E96" w14:textId="77777777" w:rsidR="00E75F77" w:rsidRDefault="00E75F77" w:rsidP="00E75F77">
      <w:pPr>
        <w:jc w:val="center"/>
        <w:rPr>
          <w:rFonts w:ascii="Comic Sans MS" w:hAnsi="Comic Sans MS"/>
          <w:sz w:val="28"/>
          <w:szCs w:val="28"/>
        </w:rPr>
      </w:pPr>
    </w:p>
    <w:p w14:paraId="31514457" w14:textId="4C67D9A6" w:rsidR="00E75F77" w:rsidRPr="00954E91" w:rsidRDefault="00E75F77" w:rsidP="00E75F77">
      <w:pPr>
        <w:tabs>
          <w:tab w:val="left" w:pos="240"/>
        </w:tabs>
        <w:jc w:val="center"/>
        <w:rPr>
          <w:rFonts w:ascii="Comic Sans MS" w:hAnsi="Comic Sans MS"/>
          <w:b/>
          <w:sz w:val="28"/>
          <w:szCs w:val="28"/>
        </w:rPr>
      </w:pPr>
      <w:r w:rsidRPr="00954E91">
        <w:rPr>
          <w:rFonts w:ascii="Comic Sans MS" w:hAnsi="Comic Sans MS"/>
          <w:b/>
          <w:sz w:val="28"/>
          <w:szCs w:val="28"/>
        </w:rPr>
        <w:t xml:space="preserve">Design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F77" w14:paraId="070C070B" w14:textId="77777777" w:rsidTr="00E75F77">
        <w:tc>
          <w:tcPr>
            <w:tcW w:w="4508" w:type="dxa"/>
          </w:tcPr>
          <w:p w14:paraId="15B77AE6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need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4508" w:type="dxa"/>
          </w:tcPr>
          <w:p w14:paraId="3AF2935C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Evaluation against finished product</w:t>
            </w:r>
          </w:p>
        </w:tc>
      </w:tr>
      <w:tr w:rsidR="00E75F77" w14:paraId="6CD54E56" w14:textId="77777777" w:rsidTr="00E75F77">
        <w:tc>
          <w:tcPr>
            <w:tcW w:w="4508" w:type="dxa"/>
          </w:tcPr>
          <w:p w14:paraId="7376E392" w14:textId="77777777" w:rsidR="00E75F77" w:rsidRDefault="00006C70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product that reflects the user’s preferences</w:t>
            </w:r>
          </w:p>
        </w:tc>
        <w:tc>
          <w:tcPr>
            <w:tcW w:w="4508" w:type="dxa"/>
          </w:tcPr>
          <w:p w14:paraId="3305492F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F77" w14:paraId="3747924B" w14:textId="77777777" w:rsidTr="00E75F77">
        <w:tc>
          <w:tcPr>
            <w:tcW w:w="4508" w:type="dxa"/>
          </w:tcPr>
          <w:p w14:paraId="4E2B3745" w14:textId="77777777" w:rsidR="00E75F77" w:rsidRDefault="00006C70" w:rsidP="00006C70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tasty treat for the user</w:t>
            </w:r>
          </w:p>
        </w:tc>
        <w:tc>
          <w:tcPr>
            <w:tcW w:w="4508" w:type="dxa"/>
          </w:tcPr>
          <w:p w14:paraId="6AF43FFC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F77" w14:paraId="2D44C9C7" w14:textId="77777777" w:rsidTr="00E75F77">
        <w:tc>
          <w:tcPr>
            <w:tcW w:w="4508" w:type="dxa"/>
          </w:tcPr>
          <w:p w14:paraId="4FC428E1" w14:textId="77777777" w:rsidR="00E75F77" w:rsidRDefault="00006C70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chocolate lollipop that is appealing to look at</w:t>
            </w:r>
          </w:p>
        </w:tc>
        <w:tc>
          <w:tcPr>
            <w:tcW w:w="4508" w:type="dxa"/>
          </w:tcPr>
          <w:p w14:paraId="33610D37" w14:textId="77777777" w:rsidR="00E75F77" w:rsidRDefault="00E75F77" w:rsidP="00E75F77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2FDA61E" w14:textId="47158494" w:rsidR="00006C70" w:rsidRDefault="00006C70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1F8C025A" w14:textId="5942EF57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77E4C2BB" w14:textId="1E0F6FE1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5143CC99" w14:textId="310CFCD3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5A4BEC10" w14:textId="2DAC119B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3D2C4173" w14:textId="65D79FF5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41EF2633" w14:textId="77777777" w:rsidR="000B3CB1" w:rsidRDefault="000B3CB1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17DAAA09" w14:textId="0E9938D0" w:rsidR="00E75F77" w:rsidRDefault="00954E91" w:rsidP="00E75F77">
      <w:pPr>
        <w:tabs>
          <w:tab w:val="left" w:pos="240"/>
        </w:tabs>
        <w:rPr>
          <w:rFonts w:ascii="Comic Sans MS" w:hAnsi="Comic Sans MS"/>
          <w:b/>
          <w:sz w:val="28"/>
          <w:szCs w:val="28"/>
        </w:rPr>
      </w:pPr>
      <w:r w:rsidRPr="00954E91">
        <w:rPr>
          <w:rFonts w:ascii="Comic Sans MS" w:hAnsi="Comic Sans MS"/>
          <w:b/>
          <w:sz w:val="28"/>
          <w:szCs w:val="28"/>
        </w:rPr>
        <w:lastRenderedPageBreak/>
        <w:t>Creating ideas:</w:t>
      </w:r>
      <w:r w:rsidR="00006C70">
        <w:rPr>
          <w:rFonts w:ascii="Comic Sans MS" w:hAnsi="Comic Sans MS"/>
          <w:b/>
          <w:sz w:val="28"/>
          <w:szCs w:val="28"/>
        </w:rPr>
        <w:t xml:space="preserve"> a 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18"/>
        <w:gridCol w:w="1489"/>
        <w:gridCol w:w="1454"/>
        <w:gridCol w:w="1451"/>
        <w:gridCol w:w="1519"/>
      </w:tblGrid>
      <w:tr w:rsidR="00006C70" w14:paraId="7B3B865B" w14:textId="77777777" w:rsidTr="00006C70">
        <w:tc>
          <w:tcPr>
            <w:tcW w:w="1540" w:type="dxa"/>
          </w:tcPr>
          <w:p w14:paraId="3AB9ECA4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9B83376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  <w:p w14:paraId="7A9AEE36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Strongly Dislike</w:t>
            </w:r>
          </w:p>
        </w:tc>
        <w:tc>
          <w:tcPr>
            <w:tcW w:w="1540" w:type="dxa"/>
          </w:tcPr>
          <w:p w14:paraId="24B17E3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  <w:p w14:paraId="48449DEF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Dislike</w:t>
            </w:r>
          </w:p>
        </w:tc>
        <w:tc>
          <w:tcPr>
            <w:tcW w:w="1540" w:type="dxa"/>
          </w:tcPr>
          <w:p w14:paraId="0B6BC75F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14:paraId="40CC506B" w14:textId="77777777" w:rsidR="00006C70" w:rsidRDefault="00006C70" w:rsidP="00006C70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Not sure</w:t>
            </w:r>
          </w:p>
        </w:tc>
        <w:tc>
          <w:tcPr>
            <w:tcW w:w="1541" w:type="dxa"/>
          </w:tcPr>
          <w:p w14:paraId="7935E897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  <w:p w14:paraId="2428F34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Like</w:t>
            </w:r>
          </w:p>
        </w:tc>
        <w:tc>
          <w:tcPr>
            <w:tcW w:w="1541" w:type="dxa"/>
          </w:tcPr>
          <w:p w14:paraId="5208A49B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  <w:p w14:paraId="309FBDA7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Strongly Like</w:t>
            </w:r>
          </w:p>
        </w:tc>
      </w:tr>
      <w:tr w:rsidR="00006C70" w14:paraId="17AF344D" w14:textId="77777777" w:rsidTr="00006C70">
        <w:tc>
          <w:tcPr>
            <w:tcW w:w="1540" w:type="dxa"/>
          </w:tcPr>
          <w:p w14:paraId="359E575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Milk chocolate</w:t>
            </w:r>
          </w:p>
        </w:tc>
        <w:tc>
          <w:tcPr>
            <w:tcW w:w="1540" w:type="dxa"/>
          </w:tcPr>
          <w:p w14:paraId="16891E8A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256552A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B1F8A5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440AC04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B7F8F74" w14:textId="1A0A1AC6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52D0F2D8" w14:textId="77777777" w:rsidTr="00006C70">
        <w:tc>
          <w:tcPr>
            <w:tcW w:w="1540" w:type="dxa"/>
          </w:tcPr>
          <w:p w14:paraId="37763BD3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White chocolate</w:t>
            </w:r>
          </w:p>
        </w:tc>
        <w:tc>
          <w:tcPr>
            <w:tcW w:w="1540" w:type="dxa"/>
          </w:tcPr>
          <w:p w14:paraId="4DE1DCE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6CE550A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455023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C43047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720F5F89" w14:textId="10B1E26B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165629C0" w14:textId="77777777" w:rsidTr="00006C70">
        <w:tc>
          <w:tcPr>
            <w:tcW w:w="1540" w:type="dxa"/>
          </w:tcPr>
          <w:p w14:paraId="35012DD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Dark chocolate</w:t>
            </w:r>
          </w:p>
        </w:tc>
        <w:tc>
          <w:tcPr>
            <w:tcW w:w="1540" w:type="dxa"/>
          </w:tcPr>
          <w:p w14:paraId="0948AE7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459831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905DE5F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130A905" w14:textId="1347D719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2D0FBB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591DD837" w14:textId="77777777" w:rsidTr="00006C70">
        <w:tc>
          <w:tcPr>
            <w:tcW w:w="1540" w:type="dxa"/>
          </w:tcPr>
          <w:p w14:paraId="028C650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Chocolate sprinkles</w:t>
            </w:r>
          </w:p>
        </w:tc>
        <w:tc>
          <w:tcPr>
            <w:tcW w:w="1540" w:type="dxa"/>
          </w:tcPr>
          <w:p w14:paraId="5F0D3CF9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9E8FE7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A76FC31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1B598E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0EB88D9F" w14:textId="4613A4B6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0ECBF845" w14:textId="77777777" w:rsidTr="00006C70">
        <w:tc>
          <w:tcPr>
            <w:tcW w:w="1540" w:type="dxa"/>
          </w:tcPr>
          <w:p w14:paraId="68FC8C72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Rainbow sprinkles</w:t>
            </w:r>
          </w:p>
        </w:tc>
        <w:tc>
          <w:tcPr>
            <w:tcW w:w="1540" w:type="dxa"/>
          </w:tcPr>
          <w:p w14:paraId="3BA4E2C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F9CE5A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1240195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5D5D5B89" w14:textId="7AA2B0A8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18D8FA1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6BD83011" w14:textId="77777777" w:rsidTr="00006C70">
        <w:tc>
          <w:tcPr>
            <w:tcW w:w="1540" w:type="dxa"/>
          </w:tcPr>
          <w:p w14:paraId="42002E4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Raspberry flavour</w:t>
            </w:r>
          </w:p>
        </w:tc>
        <w:tc>
          <w:tcPr>
            <w:tcW w:w="1540" w:type="dxa"/>
          </w:tcPr>
          <w:p w14:paraId="1BFD4BD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F543BD8" w14:textId="4E60155E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D88B026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FDA841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3D0B0C00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7A7930DE" w14:textId="77777777" w:rsidTr="00006C70">
        <w:tc>
          <w:tcPr>
            <w:tcW w:w="1540" w:type="dxa"/>
          </w:tcPr>
          <w:p w14:paraId="5FB8F4B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Chocolate beans (like smarties)</w:t>
            </w:r>
          </w:p>
        </w:tc>
        <w:tc>
          <w:tcPr>
            <w:tcW w:w="1540" w:type="dxa"/>
          </w:tcPr>
          <w:p w14:paraId="5591B42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1BA010E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67C766B3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67BBE174" w14:textId="57208632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2DC505B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06C70" w14:paraId="5358FED1" w14:textId="77777777" w:rsidTr="00006C70">
        <w:tc>
          <w:tcPr>
            <w:tcW w:w="1540" w:type="dxa"/>
          </w:tcPr>
          <w:p w14:paraId="1654AA5D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Sugar stars</w:t>
            </w:r>
          </w:p>
        </w:tc>
        <w:tc>
          <w:tcPr>
            <w:tcW w:w="1540" w:type="dxa"/>
          </w:tcPr>
          <w:p w14:paraId="4918730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A027537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B57A15C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4BD63338" w14:textId="77777777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14:paraId="7377BB4A" w14:textId="15C91E35" w:rsidR="00006C70" w:rsidRDefault="00006C70" w:rsidP="00E75F77">
            <w:pPr>
              <w:tabs>
                <w:tab w:val="left" w:pos="2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834785C" w14:textId="77777777" w:rsidR="00006C70" w:rsidRPr="00954E91" w:rsidRDefault="00006C70" w:rsidP="00E75F77">
      <w:pPr>
        <w:tabs>
          <w:tab w:val="left" w:pos="240"/>
        </w:tabs>
        <w:rPr>
          <w:rFonts w:ascii="Comic Sans MS" w:hAnsi="Comic Sans MS"/>
          <w:b/>
          <w:sz w:val="28"/>
          <w:szCs w:val="28"/>
        </w:rPr>
      </w:pPr>
    </w:p>
    <w:p w14:paraId="2FFA327F" w14:textId="77777777" w:rsidR="00E75F77" w:rsidRDefault="00E75F77" w:rsidP="00E75F77">
      <w:pPr>
        <w:tabs>
          <w:tab w:val="left" w:pos="240"/>
        </w:tabs>
        <w:rPr>
          <w:rFonts w:ascii="Comic Sans MS" w:hAnsi="Comic Sans MS"/>
          <w:sz w:val="28"/>
          <w:szCs w:val="28"/>
        </w:rPr>
      </w:pPr>
    </w:p>
    <w:p w14:paraId="2C6FFA25" w14:textId="77777777" w:rsidR="00E75F77" w:rsidRDefault="00006C70" w:rsidP="00006C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Evaluation - I think my user would like:</w:t>
      </w:r>
    </w:p>
    <w:p w14:paraId="5EDC2645" w14:textId="5C7A9B68" w:rsidR="00006C70" w:rsidRDefault="00006C70" w:rsidP="00006C70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6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9C65" w14:textId="77777777" w:rsidR="00954551" w:rsidRDefault="00954551" w:rsidP="00E75F77">
      <w:pPr>
        <w:spacing w:after="0" w:line="240" w:lineRule="auto"/>
      </w:pPr>
      <w:r>
        <w:separator/>
      </w:r>
    </w:p>
  </w:endnote>
  <w:endnote w:type="continuationSeparator" w:id="0">
    <w:p w14:paraId="06BD298D" w14:textId="77777777" w:rsidR="00954551" w:rsidRDefault="00954551" w:rsidP="00E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EE34" w14:textId="77777777" w:rsidR="00954551" w:rsidRDefault="00954551" w:rsidP="00E75F77">
      <w:pPr>
        <w:spacing w:after="0" w:line="240" w:lineRule="auto"/>
      </w:pPr>
      <w:r>
        <w:separator/>
      </w:r>
    </w:p>
  </w:footnote>
  <w:footnote w:type="continuationSeparator" w:id="0">
    <w:p w14:paraId="1E113C59" w14:textId="77777777" w:rsidR="00954551" w:rsidRDefault="00954551" w:rsidP="00E7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049B4"/>
    <w:multiLevelType w:val="hybridMultilevel"/>
    <w:tmpl w:val="7924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87F43"/>
    <w:multiLevelType w:val="hybridMultilevel"/>
    <w:tmpl w:val="EE3A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77"/>
    <w:rsid w:val="00006C70"/>
    <w:rsid w:val="000B3CB1"/>
    <w:rsid w:val="00133E04"/>
    <w:rsid w:val="00184411"/>
    <w:rsid w:val="00421A44"/>
    <w:rsid w:val="004C6861"/>
    <w:rsid w:val="00954551"/>
    <w:rsid w:val="00954E91"/>
    <w:rsid w:val="00AE3A65"/>
    <w:rsid w:val="00B831B0"/>
    <w:rsid w:val="00E75F77"/>
    <w:rsid w:val="00F34CF4"/>
    <w:rsid w:val="00F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F4E8"/>
  <w15:docId w15:val="{28D35F35-60F3-4769-AF8D-86A2AE4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77"/>
  </w:style>
  <w:style w:type="paragraph" w:styleId="Footer">
    <w:name w:val="footer"/>
    <w:basedOn w:val="Normal"/>
    <w:link w:val="FooterChar"/>
    <w:uiPriority w:val="99"/>
    <w:unhideWhenUsed/>
    <w:rsid w:val="00E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77"/>
  </w:style>
  <w:style w:type="paragraph" w:styleId="ListParagraph">
    <w:name w:val="List Paragraph"/>
    <w:basedOn w:val="Normal"/>
    <w:uiPriority w:val="34"/>
    <w:qFormat/>
    <w:rsid w:val="0095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Brooker</dc:creator>
  <cp:lastModifiedBy>Brooker Family</cp:lastModifiedBy>
  <cp:revision>2</cp:revision>
  <cp:lastPrinted>2019-04-09T15:18:00Z</cp:lastPrinted>
  <dcterms:created xsi:type="dcterms:W3CDTF">2021-01-07T10:49:00Z</dcterms:created>
  <dcterms:modified xsi:type="dcterms:W3CDTF">2021-01-07T10:49:00Z</dcterms:modified>
</cp:coreProperties>
</file>